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C0EF1" w14:textId="4E01D6C8" w:rsidR="00EC52B1" w:rsidRPr="00A94F0B" w:rsidRDefault="00B718F3">
      <w:pPr>
        <w:rPr>
          <w:rFonts w:ascii="Arial" w:hAnsi="Arial" w:cs="Arial"/>
          <w:sz w:val="28"/>
          <w:szCs w:val="28"/>
        </w:rPr>
      </w:pPr>
      <w:r>
        <w:rPr>
          <w:rFonts w:ascii="Arial" w:hAnsi="Arial" w:cs="Arial"/>
          <w:sz w:val="28"/>
          <w:szCs w:val="28"/>
        </w:rPr>
        <w:t>Chinoiseries gastronomiques</w:t>
      </w:r>
    </w:p>
    <w:p w14:paraId="3290D799" w14:textId="5802DD79" w:rsidR="00424CF0" w:rsidRDefault="006D4A27">
      <w:pPr>
        <w:rPr>
          <w:rFonts w:ascii="Arial" w:hAnsi="Arial" w:cs="Arial"/>
          <w:sz w:val="28"/>
          <w:szCs w:val="28"/>
        </w:rPr>
      </w:pPr>
      <w:r>
        <w:rPr>
          <w:rFonts w:ascii="Arial" w:hAnsi="Arial" w:cs="Arial"/>
          <w:sz w:val="28"/>
          <w:szCs w:val="28"/>
        </w:rPr>
        <w:t>14</w:t>
      </w:r>
      <w:r w:rsidR="005B41BA">
        <w:rPr>
          <w:rFonts w:ascii="Arial" w:hAnsi="Arial" w:cs="Arial"/>
          <w:sz w:val="28"/>
          <w:szCs w:val="28"/>
        </w:rPr>
        <w:t xml:space="preserve"> avril</w:t>
      </w:r>
      <w:r w:rsidR="00B718F3">
        <w:rPr>
          <w:rFonts w:ascii="Arial" w:hAnsi="Arial" w:cs="Arial"/>
          <w:sz w:val="28"/>
          <w:szCs w:val="28"/>
        </w:rPr>
        <w:t xml:space="preserve"> 2014</w:t>
      </w:r>
    </w:p>
    <w:p w14:paraId="6B060153" w14:textId="50F4E819" w:rsidR="00A94F0B" w:rsidRDefault="00424CF0">
      <w:pPr>
        <w:rPr>
          <w:rFonts w:ascii="Arial" w:hAnsi="Arial" w:cs="Arial"/>
          <w:sz w:val="28"/>
          <w:szCs w:val="28"/>
        </w:rPr>
      </w:pPr>
      <w:r>
        <w:rPr>
          <w:rFonts w:ascii="Arial" w:hAnsi="Arial" w:cs="Arial"/>
          <w:sz w:val="28"/>
          <w:szCs w:val="28"/>
        </w:rPr>
        <w:t>Fr</w:t>
      </w:r>
      <w:r w:rsidR="00B718F3">
        <w:rPr>
          <w:rFonts w:ascii="Arial" w:hAnsi="Arial" w:cs="Arial"/>
          <w:sz w:val="28"/>
          <w:szCs w:val="28"/>
        </w:rPr>
        <w:t>ançois Brocard</w:t>
      </w:r>
    </w:p>
    <w:p w14:paraId="6CCB4C11" w14:textId="77777777" w:rsidR="00A94F0B" w:rsidRPr="00A94F0B" w:rsidRDefault="00A94F0B" w:rsidP="00A94F0B">
      <w:pPr>
        <w:jc w:val="both"/>
        <w:rPr>
          <w:rFonts w:ascii="Arial" w:hAnsi="Arial" w:cs="Arial"/>
          <w:sz w:val="28"/>
          <w:szCs w:val="28"/>
        </w:rPr>
      </w:pPr>
    </w:p>
    <w:p w14:paraId="4E320DC7" w14:textId="422C58B1" w:rsidR="00A94F0B" w:rsidRDefault="00A94F0B" w:rsidP="00A94F0B">
      <w:pPr>
        <w:jc w:val="both"/>
        <w:rPr>
          <w:rFonts w:ascii="Arial" w:hAnsi="Arial" w:cs="Arial"/>
          <w:sz w:val="28"/>
          <w:szCs w:val="28"/>
        </w:rPr>
      </w:pPr>
      <w:r w:rsidRPr="00A94F0B">
        <w:rPr>
          <w:rFonts w:ascii="Arial" w:hAnsi="Arial" w:cs="Arial"/>
          <w:sz w:val="28"/>
          <w:szCs w:val="28"/>
        </w:rPr>
        <w:t xml:space="preserve">Frédéric Bastiat </w:t>
      </w:r>
      <w:r>
        <w:rPr>
          <w:rFonts w:ascii="Arial" w:hAnsi="Arial" w:cs="Arial"/>
          <w:sz w:val="28"/>
          <w:szCs w:val="28"/>
        </w:rPr>
        <w:t>disait que ce qui était important c’était ce qui ne se voyait pas et</w:t>
      </w:r>
      <w:r w:rsidR="007255AB">
        <w:rPr>
          <w:rFonts w:ascii="Arial" w:hAnsi="Arial" w:cs="Arial"/>
          <w:sz w:val="28"/>
          <w:szCs w:val="28"/>
        </w:rPr>
        <w:t xml:space="preserve"> il le montrait brillamment avec</w:t>
      </w:r>
      <w:r>
        <w:rPr>
          <w:rFonts w:ascii="Arial" w:hAnsi="Arial" w:cs="Arial"/>
          <w:sz w:val="28"/>
          <w:szCs w:val="28"/>
        </w:rPr>
        <w:t xml:space="preserve"> s</w:t>
      </w:r>
      <w:r w:rsidR="005C0ACA">
        <w:rPr>
          <w:rFonts w:ascii="Arial" w:hAnsi="Arial" w:cs="Arial"/>
          <w:sz w:val="28"/>
          <w:szCs w:val="28"/>
        </w:rPr>
        <w:t>on sophisme de la vitre cassée.</w:t>
      </w:r>
    </w:p>
    <w:p w14:paraId="714770D1" w14:textId="77777777" w:rsidR="00A94F0B" w:rsidRDefault="00A94F0B" w:rsidP="00A94F0B">
      <w:pPr>
        <w:jc w:val="both"/>
        <w:rPr>
          <w:rFonts w:ascii="Arial" w:hAnsi="Arial" w:cs="Arial"/>
          <w:sz w:val="28"/>
          <w:szCs w:val="28"/>
        </w:rPr>
      </w:pPr>
    </w:p>
    <w:p w14:paraId="5CC006D9" w14:textId="77777777" w:rsidR="00A94F0B" w:rsidRDefault="00A94F0B" w:rsidP="00A94F0B">
      <w:pPr>
        <w:jc w:val="both"/>
        <w:rPr>
          <w:rFonts w:ascii="Arial" w:hAnsi="Arial" w:cs="Arial"/>
          <w:sz w:val="28"/>
          <w:szCs w:val="28"/>
        </w:rPr>
      </w:pPr>
      <w:r>
        <w:rPr>
          <w:rFonts w:ascii="Arial" w:hAnsi="Arial" w:cs="Arial"/>
          <w:sz w:val="28"/>
          <w:szCs w:val="28"/>
        </w:rPr>
        <w:t xml:space="preserve">Certains films ont des scènes gastronomiques significatives. J’en ai recensé 140 dont nombre sont français. Un examen attentif montre qu’ils contiennent très rarement les plats les plus connus de la cuisine française. C’est autant le cas pour les plats d’origine populaire que pour les plats de la cuisine classique. </w:t>
      </w:r>
    </w:p>
    <w:p w14:paraId="4DD395A9" w14:textId="77777777" w:rsidR="00A94F0B" w:rsidRDefault="00A94F0B" w:rsidP="00A94F0B">
      <w:pPr>
        <w:jc w:val="both"/>
        <w:rPr>
          <w:rFonts w:ascii="Arial" w:hAnsi="Arial" w:cs="Arial"/>
          <w:sz w:val="28"/>
          <w:szCs w:val="28"/>
        </w:rPr>
      </w:pPr>
    </w:p>
    <w:p w14:paraId="492164A3" w14:textId="0DAB3F5E" w:rsidR="00A94F0B" w:rsidRDefault="00A94F0B" w:rsidP="00A94F0B">
      <w:pPr>
        <w:jc w:val="both"/>
        <w:rPr>
          <w:rFonts w:ascii="Arial" w:hAnsi="Arial" w:cs="Arial"/>
          <w:sz w:val="28"/>
          <w:szCs w:val="28"/>
        </w:rPr>
      </w:pPr>
      <w:r>
        <w:rPr>
          <w:rFonts w:ascii="Arial" w:hAnsi="Arial" w:cs="Arial"/>
          <w:sz w:val="28"/>
          <w:szCs w:val="28"/>
        </w:rPr>
        <w:t>P</w:t>
      </w:r>
      <w:r w:rsidR="005C0ACA">
        <w:rPr>
          <w:rFonts w:ascii="Arial" w:hAnsi="Arial" w:cs="Arial"/>
          <w:sz w:val="28"/>
          <w:szCs w:val="28"/>
        </w:rPr>
        <w:t>ar exe</w:t>
      </w:r>
      <w:r w:rsidR="00D90681">
        <w:rPr>
          <w:rFonts w:ascii="Arial" w:hAnsi="Arial" w:cs="Arial"/>
          <w:sz w:val="28"/>
          <w:szCs w:val="28"/>
        </w:rPr>
        <w:t>mple p</w:t>
      </w:r>
      <w:r>
        <w:rPr>
          <w:rFonts w:ascii="Arial" w:hAnsi="Arial" w:cs="Arial"/>
          <w:sz w:val="28"/>
          <w:szCs w:val="28"/>
        </w:rPr>
        <w:t>armi les plats populaires, je n’ai trouvé aucune blanquette. Pourtant la blanquette de veau est l’un des p</w:t>
      </w:r>
      <w:r w:rsidR="00860DE8">
        <w:rPr>
          <w:rFonts w:ascii="Arial" w:hAnsi="Arial" w:cs="Arial"/>
          <w:sz w:val="28"/>
          <w:szCs w:val="28"/>
        </w:rPr>
        <w:t xml:space="preserve">lats les plus anciens </w:t>
      </w:r>
      <w:r w:rsidR="00634F24">
        <w:rPr>
          <w:rFonts w:ascii="Arial" w:hAnsi="Arial" w:cs="Arial"/>
          <w:sz w:val="28"/>
          <w:szCs w:val="28"/>
        </w:rPr>
        <w:t>du répertoire français. I</w:t>
      </w:r>
      <w:r w:rsidR="00860DE8">
        <w:rPr>
          <w:rFonts w:ascii="Arial" w:hAnsi="Arial" w:cs="Arial"/>
          <w:sz w:val="28"/>
          <w:szCs w:val="28"/>
        </w:rPr>
        <w:t>l</w:t>
      </w:r>
      <w:r w:rsidR="00634F24">
        <w:rPr>
          <w:rFonts w:ascii="Arial" w:hAnsi="Arial" w:cs="Arial"/>
          <w:sz w:val="28"/>
          <w:szCs w:val="28"/>
        </w:rPr>
        <w:t xml:space="preserve"> est cité </w:t>
      </w:r>
      <w:r w:rsidR="00634F24" w:rsidRPr="006E7675">
        <w:rPr>
          <w:rFonts w:ascii="Arial" w:hAnsi="Arial" w:cs="Arial"/>
          <w:sz w:val="28"/>
          <w:szCs w:val="28"/>
        </w:rPr>
        <w:t>dès</w:t>
      </w:r>
      <w:r w:rsidRPr="007255AB">
        <w:rPr>
          <w:rFonts w:ascii="Arial" w:hAnsi="Arial" w:cs="Arial"/>
          <w:i/>
          <w:sz w:val="28"/>
          <w:szCs w:val="28"/>
        </w:rPr>
        <w:t xml:space="preserve"> Les dons de Comus</w:t>
      </w:r>
      <w:r>
        <w:rPr>
          <w:rFonts w:ascii="Arial" w:hAnsi="Arial" w:cs="Arial"/>
          <w:sz w:val="28"/>
          <w:szCs w:val="28"/>
        </w:rPr>
        <w:t xml:space="preserve"> </w:t>
      </w:r>
      <w:r w:rsidR="00860DE8">
        <w:rPr>
          <w:rFonts w:ascii="Arial" w:hAnsi="Arial" w:cs="Arial"/>
          <w:sz w:val="28"/>
          <w:szCs w:val="28"/>
        </w:rPr>
        <w:t xml:space="preserve">de Marin </w:t>
      </w:r>
      <w:r>
        <w:rPr>
          <w:rFonts w:ascii="Arial" w:hAnsi="Arial" w:cs="Arial"/>
          <w:sz w:val="28"/>
          <w:szCs w:val="28"/>
        </w:rPr>
        <w:t xml:space="preserve">publiés en 1739 (Comus est le dieu de la cuisine). La blanquette </w:t>
      </w:r>
      <w:r w:rsidR="00D90681">
        <w:rPr>
          <w:rFonts w:ascii="Arial" w:hAnsi="Arial" w:cs="Arial"/>
          <w:sz w:val="28"/>
          <w:szCs w:val="28"/>
        </w:rPr>
        <w:t>est pré</w:t>
      </w:r>
      <w:r w:rsidR="00634F24">
        <w:rPr>
          <w:rFonts w:ascii="Arial" w:hAnsi="Arial" w:cs="Arial"/>
          <w:sz w:val="28"/>
          <w:szCs w:val="28"/>
        </w:rPr>
        <w:t>paré</w:t>
      </w:r>
      <w:r w:rsidR="00D90681">
        <w:rPr>
          <w:rFonts w:ascii="Arial" w:hAnsi="Arial" w:cs="Arial"/>
          <w:sz w:val="28"/>
          <w:szCs w:val="28"/>
        </w:rPr>
        <w:t>e</w:t>
      </w:r>
      <w:r w:rsidR="00634F24">
        <w:rPr>
          <w:rFonts w:ascii="Arial" w:hAnsi="Arial" w:cs="Arial"/>
          <w:sz w:val="28"/>
          <w:szCs w:val="28"/>
        </w:rPr>
        <w:t xml:space="preserve"> avec du </w:t>
      </w:r>
      <w:r w:rsidR="00D90681">
        <w:rPr>
          <w:rFonts w:ascii="Arial" w:hAnsi="Arial" w:cs="Arial"/>
          <w:sz w:val="28"/>
          <w:szCs w:val="28"/>
        </w:rPr>
        <w:t>« </w:t>
      </w:r>
      <w:r w:rsidR="00634F24">
        <w:rPr>
          <w:rFonts w:ascii="Arial" w:hAnsi="Arial" w:cs="Arial"/>
          <w:sz w:val="28"/>
          <w:szCs w:val="28"/>
        </w:rPr>
        <w:t>filet de la longe ou de l’épaule »</w:t>
      </w:r>
      <w:r w:rsidR="00D90681">
        <w:rPr>
          <w:rFonts w:ascii="Arial" w:hAnsi="Arial" w:cs="Arial"/>
          <w:sz w:val="28"/>
          <w:szCs w:val="28"/>
        </w:rPr>
        <w:t>. Elle est déjà accom</w:t>
      </w:r>
      <w:r w:rsidR="005C0ACA">
        <w:rPr>
          <w:rFonts w:ascii="Arial" w:hAnsi="Arial" w:cs="Arial"/>
          <w:sz w:val="28"/>
          <w:szCs w:val="28"/>
        </w:rPr>
        <w:t>m</w:t>
      </w:r>
      <w:r w:rsidR="00D90681">
        <w:rPr>
          <w:rFonts w:ascii="Arial" w:hAnsi="Arial" w:cs="Arial"/>
          <w:sz w:val="28"/>
          <w:szCs w:val="28"/>
        </w:rPr>
        <w:t>odée</w:t>
      </w:r>
      <w:r>
        <w:rPr>
          <w:rFonts w:ascii="Arial" w:hAnsi="Arial" w:cs="Arial"/>
          <w:sz w:val="28"/>
          <w:szCs w:val="28"/>
        </w:rPr>
        <w:t xml:space="preserve"> selon la recette classique </w:t>
      </w:r>
      <w:r w:rsidRPr="00A94F0B">
        <w:rPr>
          <w:rFonts w:ascii="Arial" w:hAnsi="Arial" w:cs="Arial"/>
          <w:sz w:val="28"/>
          <w:szCs w:val="28"/>
        </w:rPr>
        <w:t xml:space="preserve">avec une liaison à la crème et aux œufs et </w:t>
      </w:r>
      <w:r w:rsidR="00860DE8">
        <w:rPr>
          <w:rFonts w:ascii="Arial" w:hAnsi="Arial" w:cs="Arial"/>
          <w:sz w:val="28"/>
          <w:szCs w:val="28"/>
        </w:rPr>
        <w:t xml:space="preserve">du jus de </w:t>
      </w:r>
      <w:r w:rsidRPr="00A94F0B">
        <w:rPr>
          <w:rFonts w:ascii="Arial" w:hAnsi="Arial" w:cs="Arial"/>
          <w:sz w:val="28"/>
          <w:szCs w:val="28"/>
        </w:rPr>
        <w:t>citron.</w:t>
      </w:r>
      <w:r w:rsidR="00860DE8">
        <w:rPr>
          <w:rFonts w:ascii="Arial" w:hAnsi="Arial" w:cs="Arial"/>
          <w:sz w:val="28"/>
          <w:szCs w:val="28"/>
        </w:rPr>
        <w:t xml:space="preserve"> On trouve une recette identique sous le nom de hochepot chez d’autres auteurs. C’est une recette semblable que Ducasse et Piège donnent </w:t>
      </w:r>
      <w:r w:rsidR="00634F24">
        <w:rPr>
          <w:rFonts w:ascii="Arial" w:hAnsi="Arial" w:cs="Arial"/>
          <w:sz w:val="28"/>
          <w:szCs w:val="28"/>
        </w:rPr>
        <w:t xml:space="preserve">encore </w:t>
      </w:r>
      <w:r w:rsidR="00860DE8">
        <w:rPr>
          <w:rFonts w:ascii="Arial" w:hAnsi="Arial" w:cs="Arial"/>
          <w:sz w:val="28"/>
          <w:szCs w:val="28"/>
        </w:rPr>
        <w:t xml:space="preserve">dans le </w:t>
      </w:r>
      <w:r w:rsidR="00860DE8" w:rsidRPr="006E7675">
        <w:rPr>
          <w:rFonts w:ascii="Arial" w:hAnsi="Arial" w:cs="Arial"/>
          <w:i/>
          <w:sz w:val="28"/>
          <w:szCs w:val="28"/>
        </w:rPr>
        <w:t>Grand livre de cuisine</w:t>
      </w:r>
      <w:r w:rsidR="00860DE8">
        <w:rPr>
          <w:rFonts w:ascii="Arial" w:hAnsi="Arial" w:cs="Arial"/>
          <w:sz w:val="28"/>
          <w:szCs w:val="28"/>
        </w:rPr>
        <w:t xml:space="preserve"> (2003). Ils affinent la recette d’origine avec des cuissons longues sous vide à des températures </w:t>
      </w:r>
      <w:r w:rsidR="002B346C">
        <w:rPr>
          <w:rFonts w:ascii="Arial" w:hAnsi="Arial" w:cs="Arial"/>
          <w:sz w:val="28"/>
          <w:szCs w:val="28"/>
        </w:rPr>
        <w:t>ou des temps de cuisson différents</w:t>
      </w:r>
      <w:r w:rsidR="00860DE8">
        <w:rPr>
          <w:rFonts w:ascii="Arial" w:hAnsi="Arial" w:cs="Arial"/>
          <w:sz w:val="28"/>
          <w:szCs w:val="28"/>
        </w:rPr>
        <w:t xml:space="preserve"> selon les morceaux em</w:t>
      </w:r>
      <w:r w:rsidR="002B346C">
        <w:rPr>
          <w:rFonts w:ascii="Arial" w:hAnsi="Arial" w:cs="Arial"/>
          <w:sz w:val="28"/>
          <w:szCs w:val="28"/>
        </w:rPr>
        <w:t>ployé : 56ºC et</w:t>
      </w:r>
      <w:r w:rsidR="00D90681">
        <w:rPr>
          <w:rFonts w:ascii="Arial" w:hAnsi="Arial" w:cs="Arial"/>
          <w:sz w:val="28"/>
          <w:szCs w:val="28"/>
        </w:rPr>
        <w:t xml:space="preserve"> 72h pour le jarret et le paleron</w:t>
      </w:r>
      <w:r w:rsidR="002B346C">
        <w:rPr>
          <w:rFonts w:ascii="Arial" w:hAnsi="Arial" w:cs="Arial"/>
          <w:sz w:val="28"/>
          <w:szCs w:val="28"/>
        </w:rPr>
        <w:t xml:space="preserve"> mais seulement </w:t>
      </w:r>
      <w:r w:rsidR="00D90681">
        <w:rPr>
          <w:rFonts w:ascii="Arial" w:hAnsi="Arial" w:cs="Arial"/>
          <w:sz w:val="28"/>
          <w:szCs w:val="28"/>
        </w:rPr>
        <w:t>48h pour le jumeau</w:t>
      </w:r>
      <w:r w:rsidR="002B346C">
        <w:rPr>
          <w:rFonts w:ascii="Arial" w:hAnsi="Arial" w:cs="Arial"/>
          <w:sz w:val="28"/>
          <w:szCs w:val="28"/>
        </w:rPr>
        <w:t>,</w:t>
      </w:r>
      <w:r w:rsidR="00D90681">
        <w:rPr>
          <w:rFonts w:ascii="Arial" w:hAnsi="Arial" w:cs="Arial"/>
          <w:sz w:val="28"/>
          <w:szCs w:val="28"/>
        </w:rPr>
        <w:t xml:space="preserve"> </w:t>
      </w:r>
      <w:r w:rsidR="002B346C">
        <w:rPr>
          <w:rFonts w:ascii="Arial" w:hAnsi="Arial" w:cs="Arial"/>
          <w:sz w:val="28"/>
          <w:szCs w:val="28"/>
        </w:rPr>
        <w:t>et 59ºC et</w:t>
      </w:r>
      <w:r w:rsidR="005C0ACA">
        <w:rPr>
          <w:rFonts w:ascii="Arial" w:hAnsi="Arial" w:cs="Arial"/>
          <w:sz w:val="28"/>
          <w:szCs w:val="28"/>
        </w:rPr>
        <w:t xml:space="preserve"> 36h pour le flanchet. Mais c</w:t>
      </w:r>
      <w:r w:rsidR="00634F24">
        <w:rPr>
          <w:rFonts w:ascii="Arial" w:hAnsi="Arial" w:cs="Arial"/>
          <w:sz w:val="28"/>
          <w:szCs w:val="28"/>
        </w:rPr>
        <w:t>’est bien la même recette</w:t>
      </w:r>
      <w:r w:rsidR="00D90681">
        <w:rPr>
          <w:rFonts w:ascii="Arial" w:hAnsi="Arial" w:cs="Arial"/>
          <w:sz w:val="28"/>
          <w:szCs w:val="28"/>
        </w:rPr>
        <w:t xml:space="preserve"> serv</w:t>
      </w:r>
      <w:r w:rsidR="007255AB">
        <w:rPr>
          <w:rFonts w:ascii="Arial" w:hAnsi="Arial" w:cs="Arial"/>
          <w:sz w:val="28"/>
          <w:szCs w:val="28"/>
        </w:rPr>
        <w:t>ie avec une sauce identique même si elle est</w:t>
      </w:r>
      <w:r w:rsidR="00D90681">
        <w:rPr>
          <w:rFonts w:ascii="Arial" w:hAnsi="Arial" w:cs="Arial"/>
          <w:sz w:val="28"/>
          <w:szCs w:val="28"/>
        </w:rPr>
        <w:t xml:space="preserve"> a</w:t>
      </w:r>
      <w:r w:rsidR="005C0ACA">
        <w:rPr>
          <w:rFonts w:ascii="Arial" w:hAnsi="Arial" w:cs="Arial"/>
          <w:sz w:val="28"/>
          <w:szCs w:val="28"/>
        </w:rPr>
        <w:t>mé</w:t>
      </w:r>
      <w:r w:rsidR="006D59C7">
        <w:rPr>
          <w:rFonts w:ascii="Arial" w:hAnsi="Arial" w:cs="Arial"/>
          <w:sz w:val="28"/>
          <w:szCs w:val="28"/>
        </w:rPr>
        <w:t>liorée d’un coulis de truffes !</w:t>
      </w:r>
    </w:p>
    <w:p w14:paraId="6D5C6C14" w14:textId="77777777" w:rsidR="006D59C7" w:rsidRDefault="006D59C7" w:rsidP="00A94F0B">
      <w:pPr>
        <w:jc w:val="both"/>
        <w:rPr>
          <w:rFonts w:ascii="Arial" w:hAnsi="Arial" w:cs="Arial"/>
          <w:sz w:val="28"/>
          <w:szCs w:val="28"/>
        </w:rPr>
      </w:pPr>
    </w:p>
    <w:p w14:paraId="7DAAB59D" w14:textId="2C7570FC" w:rsidR="006D59C7" w:rsidRPr="00E97C56" w:rsidRDefault="0094765C" w:rsidP="00A94F0B">
      <w:pPr>
        <w:jc w:val="both"/>
        <w:rPr>
          <w:rFonts w:ascii="Arial" w:hAnsi="Arial" w:cs="Arial"/>
          <w:sz w:val="28"/>
          <w:szCs w:val="28"/>
        </w:rPr>
      </w:pPr>
      <w:r>
        <w:rPr>
          <w:rFonts w:ascii="Arial" w:hAnsi="Arial" w:cs="Arial"/>
          <w:sz w:val="28"/>
          <w:szCs w:val="28"/>
        </w:rPr>
        <w:t>Peu</w:t>
      </w:r>
      <w:r w:rsidR="006D59C7">
        <w:rPr>
          <w:rFonts w:ascii="Arial" w:hAnsi="Arial" w:cs="Arial"/>
          <w:sz w:val="28"/>
          <w:szCs w:val="28"/>
        </w:rPr>
        <w:t xml:space="preserve"> de navarin non plus</w:t>
      </w:r>
      <w:r>
        <w:rPr>
          <w:rFonts w:ascii="Arial" w:hAnsi="Arial" w:cs="Arial"/>
          <w:sz w:val="28"/>
          <w:szCs w:val="28"/>
        </w:rPr>
        <w:t xml:space="preserve"> sinon le ragoût de mouton de La Belle Equipe (1936) de Julien Duvivier</w:t>
      </w:r>
      <w:r w:rsidR="006D59C7">
        <w:rPr>
          <w:rFonts w:ascii="Arial" w:hAnsi="Arial" w:cs="Arial"/>
          <w:sz w:val="28"/>
          <w:szCs w:val="28"/>
        </w:rPr>
        <w:t>. C’est pourtant une dénomination cré</w:t>
      </w:r>
      <w:r w:rsidR="00714BED">
        <w:rPr>
          <w:rFonts w:ascii="Arial" w:hAnsi="Arial" w:cs="Arial"/>
          <w:sz w:val="28"/>
          <w:szCs w:val="28"/>
        </w:rPr>
        <w:t>ée à la fin du</w:t>
      </w:r>
      <w:r w:rsidR="006D59C7">
        <w:rPr>
          <w:rFonts w:ascii="Arial" w:hAnsi="Arial" w:cs="Arial"/>
          <w:sz w:val="28"/>
          <w:szCs w:val="28"/>
        </w:rPr>
        <w:t xml:space="preserve"> XIXe siècle pour d</w:t>
      </w:r>
      <w:r w:rsidR="00714BED">
        <w:rPr>
          <w:rFonts w:ascii="Arial" w:hAnsi="Arial" w:cs="Arial"/>
          <w:sz w:val="28"/>
          <w:szCs w:val="28"/>
        </w:rPr>
        <w:t>ésigner un plat très ancien –</w:t>
      </w:r>
      <w:r w:rsidR="006D59C7">
        <w:rPr>
          <w:rFonts w:ascii="Arial" w:hAnsi="Arial" w:cs="Arial"/>
          <w:sz w:val="28"/>
          <w:szCs w:val="28"/>
        </w:rPr>
        <w:t xml:space="preserve"> le haricot</w:t>
      </w:r>
      <w:r w:rsidR="00714BED">
        <w:rPr>
          <w:rFonts w:ascii="Arial" w:hAnsi="Arial" w:cs="Arial"/>
          <w:sz w:val="28"/>
          <w:szCs w:val="28"/>
        </w:rPr>
        <w:t>. Ce ragoût de viande de mouton coupée en morceaux</w:t>
      </w:r>
      <w:r w:rsidR="006D59C7">
        <w:rPr>
          <w:rFonts w:ascii="Arial" w:hAnsi="Arial" w:cs="Arial"/>
          <w:sz w:val="28"/>
          <w:szCs w:val="28"/>
        </w:rPr>
        <w:t xml:space="preserve"> apparaît</w:t>
      </w:r>
      <w:r w:rsidR="00714BED">
        <w:rPr>
          <w:rFonts w:ascii="Arial" w:hAnsi="Arial" w:cs="Arial"/>
          <w:sz w:val="28"/>
          <w:szCs w:val="28"/>
        </w:rPr>
        <w:t xml:space="preserve"> </w:t>
      </w:r>
      <w:r w:rsidR="00FB761C">
        <w:rPr>
          <w:rFonts w:ascii="Arial" w:hAnsi="Arial" w:cs="Arial"/>
          <w:sz w:val="28"/>
          <w:szCs w:val="28"/>
        </w:rPr>
        <w:t>dès</w:t>
      </w:r>
      <w:r w:rsidR="006D59C7">
        <w:rPr>
          <w:rFonts w:ascii="Arial" w:hAnsi="Arial" w:cs="Arial"/>
          <w:sz w:val="28"/>
          <w:szCs w:val="28"/>
        </w:rPr>
        <w:t xml:space="preserve"> </w:t>
      </w:r>
      <w:r w:rsidR="006D59C7" w:rsidRPr="006D59C7">
        <w:rPr>
          <w:rFonts w:ascii="Arial" w:hAnsi="Arial" w:cs="Arial"/>
          <w:i/>
          <w:sz w:val="28"/>
          <w:szCs w:val="28"/>
        </w:rPr>
        <w:t>Le Viandier</w:t>
      </w:r>
      <w:r w:rsidR="006D59C7">
        <w:rPr>
          <w:rFonts w:ascii="Arial" w:hAnsi="Arial" w:cs="Arial"/>
          <w:sz w:val="28"/>
          <w:szCs w:val="28"/>
        </w:rPr>
        <w:t xml:space="preserve"> </w:t>
      </w:r>
      <w:r w:rsidR="00FB761C">
        <w:rPr>
          <w:rFonts w:ascii="Arial" w:hAnsi="Arial" w:cs="Arial"/>
          <w:sz w:val="28"/>
          <w:szCs w:val="28"/>
        </w:rPr>
        <w:t xml:space="preserve">dit de Taillevent </w:t>
      </w:r>
      <w:r w:rsidR="00714BED">
        <w:rPr>
          <w:rFonts w:ascii="Arial" w:hAnsi="Arial" w:cs="Arial"/>
          <w:sz w:val="28"/>
        </w:rPr>
        <w:t>dont le manuscri</w:t>
      </w:r>
      <w:r w:rsidR="006D4A27">
        <w:rPr>
          <w:rFonts w:ascii="Arial" w:hAnsi="Arial" w:cs="Arial"/>
          <w:sz w:val="28"/>
        </w:rPr>
        <w:t>t est composé</w:t>
      </w:r>
      <w:r w:rsidR="006D59C7" w:rsidRPr="006D59C7">
        <w:rPr>
          <w:rFonts w:ascii="Arial" w:hAnsi="Arial" w:cs="Arial"/>
          <w:sz w:val="28"/>
        </w:rPr>
        <w:t xml:space="preserve"> depuis le début du XIVème siècle puis </w:t>
      </w:r>
      <w:r w:rsidR="00E97C56">
        <w:rPr>
          <w:rFonts w:ascii="Arial" w:hAnsi="Arial" w:cs="Arial"/>
          <w:sz w:val="28"/>
        </w:rPr>
        <w:t xml:space="preserve">publié </w:t>
      </w:r>
      <w:r w:rsidR="006D59C7" w:rsidRPr="006D59C7">
        <w:rPr>
          <w:rFonts w:ascii="Arial" w:hAnsi="Arial" w:cs="Arial"/>
          <w:sz w:val="28"/>
        </w:rPr>
        <w:t>vers 1486.</w:t>
      </w:r>
      <w:r w:rsidR="006D59C7">
        <w:rPr>
          <w:rFonts w:ascii="Arial" w:hAnsi="Arial" w:cs="Arial"/>
          <w:sz w:val="28"/>
        </w:rPr>
        <w:t xml:space="preserve"> En 1651, La Varenne ajoute des navets</w:t>
      </w:r>
      <w:r w:rsidR="00714BED">
        <w:rPr>
          <w:rFonts w:ascii="Arial" w:hAnsi="Arial" w:cs="Arial"/>
          <w:sz w:val="28"/>
        </w:rPr>
        <w:t xml:space="preserve"> </w:t>
      </w:r>
      <w:r w:rsidR="00FB761C">
        <w:rPr>
          <w:rFonts w:ascii="Arial" w:hAnsi="Arial" w:cs="Arial"/>
          <w:sz w:val="28"/>
          <w:szCs w:val="28"/>
        </w:rPr>
        <w:t xml:space="preserve">dans la recette du </w:t>
      </w:r>
      <w:r w:rsidR="00FB761C" w:rsidRPr="00C1082B">
        <w:rPr>
          <w:rFonts w:ascii="Arial" w:hAnsi="Arial" w:cs="Arial"/>
          <w:i/>
          <w:sz w:val="28"/>
          <w:szCs w:val="28"/>
        </w:rPr>
        <w:t>Cuisinier françois</w:t>
      </w:r>
      <w:r w:rsidR="00FB761C">
        <w:rPr>
          <w:rFonts w:ascii="Arial" w:hAnsi="Arial" w:cs="Arial"/>
          <w:sz w:val="28"/>
          <w:szCs w:val="28"/>
        </w:rPr>
        <w:t>. N</w:t>
      </w:r>
      <w:r w:rsidR="00714BED">
        <w:rPr>
          <w:rFonts w:ascii="Arial" w:hAnsi="Arial" w:cs="Arial"/>
          <w:sz w:val="28"/>
        </w:rPr>
        <w:t xml:space="preserve">ous retrouverons ensuite </w:t>
      </w:r>
      <w:r w:rsidR="00FB761C">
        <w:rPr>
          <w:rFonts w:ascii="Arial" w:hAnsi="Arial" w:cs="Arial"/>
          <w:sz w:val="28"/>
        </w:rPr>
        <w:t xml:space="preserve">ces racines </w:t>
      </w:r>
      <w:r w:rsidR="00714BED">
        <w:rPr>
          <w:rFonts w:ascii="Arial" w:hAnsi="Arial" w:cs="Arial"/>
          <w:sz w:val="28"/>
        </w:rPr>
        <w:t>dans toute</w:t>
      </w:r>
      <w:r w:rsidR="00E97C56">
        <w:rPr>
          <w:rFonts w:ascii="Arial" w:hAnsi="Arial" w:cs="Arial"/>
          <w:sz w:val="28"/>
        </w:rPr>
        <w:t xml:space="preserve">s les recettes </w:t>
      </w:r>
      <w:r w:rsidR="00FB761C">
        <w:rPr>
          <w:rFonts w:ascii="Arial" w:hAnsi="Arial" w:cs="Arial"/>
          <w:sz w:val="28"/>
        </w:rPr>
        <w:t xml:space="preserve">de haricot. La Varenne </w:t>
      </w:r>
      <w:r w:rsidR="00E97C56">
        <w:rPr>
          <w:rFonts w:ascii="Arial" w:hAnsi="Arial" w:cs="Arial"/>
          <w:sz w:val="28"/>
        </w:rPr>
        <w:t>introduit aus</w:t>
      </w:r>
      <w:r w:rsidR="00714BED">
        <w:rPr>
          <w:rFonts w:ascii="Arial" w:hAnsi="Arial" w:cs="Arial"/>
          <w:sz w:val="28"/>
        </w:rPr>
        <w:t>si une lia</w:t>
      </w:r>
      <w:r w:rsidR="00E97C56">
        <w:rPr>
          <w:rFonts w:ascii="Arial" w:hAnsi="Arial" w:cs="Arial"/>
          <w:sz w:val="28"/>
        </w:rPr>
        <w:t>i</w:t>
      </w:r>
      <w:r w:rsidR="00714BED">
        <w:rPr>
          <w:rFonts w:ascii="Arial" w:hAnsi="Arial" w:cs="Arial"/>
          <w:sz w:val="28"/>
        </w:rPr>
        <w:t xml:space="preserve">son avec un mélange de graisse et de farine, ce que nous appelons maintenant un roux. </w:t>
      </w:r>
      <w:r w:rsidR="00E97C56">
        <w:rPr>
          <w:rFonts w:ascii="Arial" w:hAnsi="Arial" w:cs="Arial"/>
          <w:sz w:val="28"/>
        </w:rPr>
        <w:t>Le navarin se trouve encore sur nos cartes, parfois sous une autre forme.</w:t>
      </w:r>
      <w:r w:rsidR="005B41BA">
        <w:rPr>
          <w:rFonts w:ascii="Arial" w:hAnsi="Arial" w:cs="Arial"/>
          <w:sz w:val="28"/>
        </w:rPr>
        <w:t xml:space="preserve"> Le Homard en navarin du </w:t>
      </w:r>
      <w:r w:rsidR="005B41BA">
        <w:rPr>
          <w:rFonts w:ascii="Arial" w:hAnsi="Arial" w:cs="Arial"/>
          <w:sz w:val="28"/>
        </w:rPr>
        <w:lastRenderedPageBreak/>
        <w:t>triplement étoilé</w:t>
      </w:r>
      <w:r w:rsidR="00E97C56">
        <w:rPr>
          <w:rFonts w:ascii="Arial" w:hAnsi="Arial" w:cs="Arial"/>
          <w:sz w:val="28"/>
        </w:rPr>
        <w:t xml:space="preserve"> L’Ambroisie</w:t>
      </w:r>
      <w:r w:rsidR="003767C8">
        <w:rPr>
          <w:rFonts w:ascii="Arial" w:hAnsi="Arial" w:cs="Arial"/>
          <w:sz w:val="28"/>
        </w:rPr>
        <w:t xml:space="preserve"> </w:t>
      </w:r>
      <w:r w:rsidR="00E97C56">
        <w:rPr>
          <w:rFonts w:ascii="Arial" w:hAnsi="Arial" w:cs="Arial"/>
          <w:sz w:val="28"/>
        </w:rPr>
        <w:t>en est un exemple fameux</w:t>
      </w:r>
      <w:r w:rsidR="003767C8">
        <w:rPr>
          <w:rFonts w:ascii="Arial" w:hAnsi="Arial" w:cs="Arial"/>
          <w:sz w:val="28"/>
        </w:rPr>
        <w:t xml:space="preserve"> (place des Vosges à Paris).</w:t>
      </w:r>
    </w:p>
    <w:p w14:paraId="211E9ECD" w14:textId="77777777" w:rsidR="00860DE8" w:rsidRPr="00E97C56" w:rsidRDefault="00860DE8" w:rsidP="00A94F0B">
      <w:pPr>
        <w:jc w:val="both"/>
        <w:rPr>
          <w:rFonts w:ascii="Arial" w:hAnsi="Arial" w:cs="Arial"/>
          <w:sz w:val="28"/>
          <w:szCs w:val="28"/>
        </w:rPr>
      </w:pPr>
    </w:p>
    <w:p w14:paraId="2EBEF34B" w14:textId="7CFB41E7" w:rsidR="00860DE8" w:rsidRDefault="00860DE8" w:rsidP="00A94F0B">
      <w:pPr>
        <w:jc w:val="both"/>
        <w:rPr>
          <w:rFonts w:ascii="Arial" w:hAnsi="Arial" w:cs="Arial"/>
          <w:sz w:val="28"/>
          <w:szCs w:val="28"/>
        </w:rPr>
      </w:pPr>
      <w:r>
        <w:rPr>
          <w:rFonts w:ascii="Arial" w:hAnsi="Arial" w:cs="Arial"/>
          <w:sz w:val="28"/>
          <w:szCs w:val="28"/>
        </w:rPr>
        <w:t xml:space="preserve">Parmi d’autres recettes populaires, le civet de lapin n’est dégusté qu’une </w:t>
      </w:r>
      <w:r w:rsidR="00634F24">
        <w:rPr>
          <w:rFonts w:ascii="Arial" w:hAnsi="Arial" w:cs="Arial"/>
          <w:sz w:val="28"/>
          <w:szCs w:val="28"/>
        </w:rPr>
        <w:t xml:space="preserve">seule </w:t>
      </w:r>
      <w:r>
        <w:rPr>
          <w:rFonts w:ascii="Arial" w:hAnsi="Arial" w:cs="Arial"/>
          <w:sz w:val="28"/>
          <w:szCs w:val="28"/>
        </w:rPr>
        <w:t xml:space="preserve">fois par Lino Ventura dans </w:t>
      </w:r>
      <w:r w:rsidRPr="00FB761C">
        <w:rPr>
          <w:rFonts w:ascii="Arial" w:hAnsi="Arial" w:cs="Arial"/>
          <w:i/>
          <w:sz w:val="28"/>
          <w:szCs w:val="28"/>
        </w:rPr>
        <w:t>Les Barbouzes</w:t>
      </w:r>
      <w:r>
        <w:rPr>
          <w:rFonts w:ascii="Arial" w:hAnsi="Arial" w:cs="Arial"/>
          <w:sz w:val="28"/>
          <w:szCs w:val="28"/>
        </w:rPr>
        <w:t xml:space="preserve"> (1964)</w:t>
      </w:r>
      <w:r w:rsidR="009D56E6">
        <w:rPr>
          <w:rFonts w:ascii="Arial" w:hAnsi="Arial" w:cs="Arial"/>
          <w:sz w:val="28"/>
          <w:szCs w:val="28"/>
        </w:rPr>
        <w:t xml:space="preserve">. Il en est de même pour le bœuf à la ficelle dans </w:t>
      </w:r>
      <w:r w:rsidR="009D56E6" w:rsidRPr="009D56E6">
        <w:rPr>
          <w:rFonts w:ascii="Arial" w:hAnsi="Arial" w:cs="Arial"/>
          <w:i/>
          <w:sz w:val="28"/>
          <w:szCs w:val="28"/>
        </w:rPr>
        <w:t>Touchez pas au Grisbi</w:t>
      </w:r>
      <w:r w:rsidR="009D56E6">
        <w:rPr>
          <w:rFonts w:ascii="Arial" w:hAnsi="Arial" w:cs="Arial"/>
          <w:sz w:val="28"/>
          <w:szCs w:val="28"/>
        </w:rPr>
        <w:t xml:space="preserve"> (1954). L</w:t>
      </w:r>
      <w:r w:rsidR="00D90681">
        <w:rPr>
          <w:rFonts w:ascii="Arial" w:hAnsi="Arial" w:cs="Arial"/>
          <w:sz w:val="28"/>
          <w:szCs w:val="28"/>
        </w:rPr>
        <w:t>e cassoulet</w:t>
      </w:r>
      <w:r w:rsidR="00634F24">
        <w:rPr>
          <w:rFonts w:ascii="Arial" w:hAnsi="Arial" w:cs="Arial"/>
          <w:sz w:val="28"/>
          <w:szCs w:val="28"/>
        </w:rPr>
        <w:t xml:space="preserve"> </w:t>
      </w:r>
      <w:r w:rsidR="00D90681">
        <w:rPr>
          <w:rFonts w:ascii="Arial" w:hAnsi="Arial" w:cs="Arial"/>
          <w:sz w:val="28"/>
          <w:szCs w:val="28"/>
        </w:rPr>
        <w:t xml:space="preserve">– plat </w:t>
      </w:r>
      <w:r w:rsidR="005C0ACA">
        <w:rPr>
          <w:rFonts w:ascii="Arial" w:hAnsi="Arial" w:cs="Arial"/>
          <w:sz w:val="28"/>
          <w:szCs w:val="28"/>
        </w:rPr>
        <w:t xml:space="preserve">ô combien </w:t>
      </w:r>
      <w:r w:rsidR="00D90681">
        <w:rPr>
          <w:rFonts w:ascii="Arial" w:hAnsi="Arial" w:cs="Arial"/>
          <w:sz w:val="28"/>
          <w:szCs w:val="28"/>
        </w:rPr>
        <w:t xml:space="preserve">mythique du Sud-Ouest – </w:t>
      </w:r>
      <w:r w:rsidR="007255AB">
        <w:rPr>
          <w:rFonts w:ascii="Arial" w:hAnsi="Arial" w:cs="Arial"/>
          <w:sz w:val="28"/>
          <w:szCs w:val="28"/>
        </w:rPr>
        <w:t>n’</w:t>
      </w:r>
      <w:r w:rsidR="00D90681">
        <w:rPr>
          <w:rFonts w:ascii="Arial" w:hAnsi="Arial" w:cs="Arial"/>
          <w:sz w:val="28"/>
          <w:szCs w:val="28"/>
        </w:rPr>
        <w:t xml:space="preserve">est </w:t>
      </w:r>
      <w:r w:rsidR="00634F24">
        <w:rPr>
          <w:rFonts w:ascii="Arial" w:hAnsi="Arial" w:cs="Arial"/>
          <w:sz w:val="28"/>
          <w:szCs w:val="28"/>
        </w:rPr>
        <w:t xml:space="preserve">offert </w:t>
      </w:r>
      <w:r w:rsidR="0094765C">
        <w:rPr>
          <w:rFonts w:ascii="Arial" w:hAnsi="Arial" w:cs="Arial"/>
          <w:sz w:val="28"/>
          <w:szCs w:val="28"/>
        </w:rPr>
        <w:t>que deux foi</w:t>
      </w:r>
      <w:r w:rsidR="004E2FB4">
        <w:rPr>
          <w:rFonts w:ascii="Arial" w:hAnsi="Arial" w:cs="Arial"/>
          <w:sz w:val="28"/>
          <w:szCs w:val="28"/>
        </w:rPr>
        <w:t xml:space="preserve">s, avec une boîte de conserve dans </w:t>
      </w:r>
      <w:r w:rsidR="004E2FB4" w:rsidRPr="009D56E6">
        <w:rPr>
          <w:rFonts w:ascii="Arial" w:hAnsi="Arial" w:cs="Arial"/>
          <w:i/>
          <w:sz w:val="28"/>
          <w:szCs w:val="28"/>
        </w:rPr>
        <w:t>La Bête humaine</w:t>
      </w:r>
      <w:r w:rsidR="0094765C">
        <w:rPr>
          <w:rFonts w:ascii="Arial" w:hAnsi="Arial" w:cs="Arial"/>
          <w:sz w:val="28"/>
          <w:szCs w:val="28"/>
        </w:rPr>
        <w:t xml:space="preserve"> (1938) de Jean Renoir</w:t>
      </w:r>
      <w:r w:rsidR="00634F24">
        <w:rPr>
          <w:rFonts w:ascii="Arial" w:hAnsi="Arial" w:cs="Arial"/>
          <w:sz w:val="28"/>
          <w:szCs w:val="28"/>
        </w:rPr>
        <w:t xml:space="preserve"> </w:t>
      </w:r>
      <w:r w:rsidR="004E2FB4">
        <w:rPr>
          <w:rFonts w:ascii="Arial" w:hAnsi="Arial" w:cs="Arial"/>
          <w:sz w:val="28"/>
          <w:szCs w:val="28"/>
        </w:rPr>
        <w:t xml:space="preserve">puis </w:t>
      </w:r>
      <w:r w:rsidR="00634F24">
        <w:rPr>
          <w:rFonts w:ascii="Arial" w:hAnsi="Arial" w:cs="Arial"/>
          <w:sz w:val="28"/>
          <w:szCs w:val="28"/>
        </w:rPr>
        <w:t xml:space="preserve">par Claude Rich dans </w:t>
      </w:r>
      <w:r w:rsidR="00634F24" w:rsidRPr="00FB761C">
        <w:rPr>
          <w:rFonts w:ascii="Arial" w:hAnsi="Arial" w:cs="Arial"/>
          <w:i/>
          <w:sz w:val="28"/>
          <w:szCs w:val="28"/>
        </w:rPr>
        <w:t>Le Caporal épinglé</w:t>
      </w:r>
      <w:r w:rsidR="00634F24">
        <w:rPr>
          <w:rFonts w:ascii="Arial" w:hAnsi="Arial" w:cs="Arial"/>
          <w:sz w:val="28"/>
          <w:szCs w:val="28"/>
        </w:rPr>
        <w:t xml:space="preserve"> (1962).</w:t>
      </w:r>
    </w:p>
    <w:p w14:paraId="6E884F66" w14:textId="77777777" w:rsidR="00634F24" w:rsidRDefault="00634F24" w:rsidP="00A94F0B">
      <w:pPr>
        <w:jc w:val="both"/>
        <w:rPr>
          <w:rFonts w:ascii="Arial" w:hAnsi="Arial" w:cs="Arial"/>
          <w:sz w:val="28"/>
          <w:szCs w:val="28"/>
        </w:rPr>
      </w:pPr>
    </w:p>
    <w:p w14:paraId="7E5ADD02" w14:textId="4BCD79D6" w:rsidR="00C6295E" w:rsidRDefault="00634F24" w:rsidP="00A94F0B">
      <w:pPr>
        <w:jc w:val="both"/>
        <w:rPr>
          <w:rFonts w:ascii="Arial" w:hAnsi="Arial" w:cs="Arial"/>
          <w:sz w:val="28"/>
          <w:szCs w:val="28"/>
        </w:rPr>
      </w:pPr>
      <w:r>
        <w:rPr>
          <w:rFonts w:ascii="Arial" w:hAnsi="Arial" w:cs="Arial"/>
          <w:sz w:val="28"/>
          <w:szCs w:val="28"/>
        </w:rPr>
        <w:t xml:space="preserve">Parmi les recettes connues de la grande cuisine, le filet de bœuf à la Périgourdine n’apparaît que dans </w:t>
      </w:r>
      <w:r w:rsidRPr="00FB761C">
        <w:rPr>
          <w:rFonts w:ascii="Arial" w:hAnsi="Arial" w:cs="Arial"/>
          <w:i/>
          <w:sz w:val="28"/>
          <w:szCs w:val="28"/>
        </w:rPr>
        <w:t>S</w:t>
      </w:r>
      <w:r w:rsidR="003767C8">
        <w:rPr>
          <w:rFonts w:ascii="Arial" w:hAnsi="Arial" w:cs="Arial"/>
          <w:i/>
          <w:sz w:val="28"/>
          <w:szCs w:val="28"/>
        </w:rPr>
        <w:t>t</w:t>
      </w:r>
      <w:r w:rsidRPr="00FB761C">
        <w:rPr>
          <w:rFonts w:ascii="Arial" w:hAnsi="Arial" w:cs="Arial"/>
          <w:i/>
          <w:sz w:val="28"/>
          <w:szCs w:val="28"/>
        </w:rPr>
        <w:t>ardust Memorie</w:t>
      </w:r>
      <w:r>
        <w:rPr>
          <w:rFonts w:ascii="Arial" w:hAnsi="Arial" w:cs="Arial"/>
          <w:sz w:val="28"/>
          <w:szCs w:val="28"/>
        </w:rPr>
        <w:t xml:space="preserve">s (1980) de Woody Allen. Le canard à l’orange ne se trouve que dans </w:t>
      </w:r>
      <w:r w:rsidRPr="00FB761C">
        <w:rPr>
          <w:rFonts w:ascii="Arial" w:hAnsi="Arial" w:cs="Arial"/>
          <w:i/>
          <w:sz w:val="28"/>
          <w:szCs w:val="28"/>
        </w:rPr>
        <w:t>Drôle de drame</w:t>
      </w:r>
      <w:r>
        <w:rPr>
          <w:rFonts w:ascii="Arial" w:hAnsi="Arial" w:cs="Arial"/>
          <w:sz w:val="28"/>
          <w:szCs w:val="28"/>
        </w:rPr>
        <w:t xml:space="preserve"> (1937) de Marcel Carné.</w:t>
      </w:r>
      <w:r w:rsidR="00AE12CE">
        <w:rPr>
          <w:rFonts w:ascii="Arial" w:hAnsi="Arial" w:cs="Arial"/>
          <w:sz w:val="28"/>
          <w:szCs w:val="28"/>
        </w:rPr>
        <w:t xml:space="preserve"> </w:t>
      </w:r>
      <w:r w:rsidR="004E2FB4">
        <w:rPr>
          <w:rFonts w:ascii="Arial" w:hAnsi="Arial" w:cs="Arial"/>
          <w:sz w:val="28"/>
          <w:szCs w:val="28"/>
        </w:rPr>
        <w:t xml:space="preserve">Le Pot-au-feu de Dodin-Bouffant est mentionné dans </w:t>
      </w:r>
      <w:r w:rsidR="004E2FB4" w:rsidRPr="004E2FB4">
        <w:rPr>
          <w:rFonts w:ascii="Arial" w:hAnsi="Arial" w:cs="Arial"/>
          <w:i/>
          <w:sz w:val="28"/>
          <w:szCs w:val="28"/>
        </w:rPr>
        <w:t>Le Gentleman d’Epson</w:t>
      </w:r>
      <w:r w:rsidR="009D56E6">
        <w:rPr>
          <w:rFonts w:ascii="Arial" w:hAnsi="Arial" w:cs="Arial"/>
          <w:sz w:val="28"/>
          <w:szCs w:val="28"/>
        </w:rPr>
        <w:t xml:space="preserve"> (1962) avec Jean Gabin.</w:t>
      </w:r>
      <w:r w:rsidR="004E2FB4">
        <w:rPr>
          <w:rFonts w:ascii="Arial" w:hAnsi="Arial" w:cs="Arial"/>
          <w:sz w:val="28"/>
          <w:szCs w:val="28"/>
        </w:rPr>
        <w:t xml:space="preserve"> </w:t>
      </w:r>
      <w:r w:rsidR="00AE12CE">
        <w:rPr>
          <w:rFonts w:ascii="Arial" w:hAnsi="Arial" w:cs="Arial"/>
          <w:sz w:val="28"/>
          <w:szCs w:val="28"/>
        </w:rPr>
        <w:t xml:space="preserve">Les volailles en vessie n’apparaissent qu’une fois dans </w:t>
      </w:r>
      <w:r w:rsidR="002B346C">
        <w:rPr>
          <w:rFonts w:ascii="Arial" w:hAnsi="Arial" w:cs="Arial"/>
          <w:sz w:val="28"/>
          <w:szCs w:val="28"/>
        </w:rPr>
        <w:t xml:space="preserve">l’excellent </w:t>
      </w:r>
      <w:r w:rsidR="00AE12CE" w:rsidRPr="00FB761C">
        <w:rPr>
          <w:rFonts w:ascii="Arial" w:hAnsi="Arial" w:cs="Arial"/>
          <w:i/>
          <w:sz w:val="28"/>
          <w:szCs w:val="28"/>
        </w:rPr>
        <w:t xml:space="preserve">Chère Martha </w:t>
      </w:r>
      <w:r w:rsidR="007255AB">
        <w:rPr>
          <w:rFonts w:ascii="Arial" w:hAnsi="Arial" w:cs="Arial"/>
          <w:sz w:val="28"/>
          <w:szCs w:val="28"/>
        </w:rPr>
        <w:t xml:space="preserve">(2001) </w:t>
      </w:r>
      <w:r w:rsidR="00AE12CE">
        <w:rPr>
          <w:rFonts w:ascii="Arial" w:hAnsi="Arial" w:cs="Arial"/>
          <w:sz w:val="28"/>
          <w:szCs w:val="28"/>
        </w:rPr>
        <w:t xml:space="preserve">avec le pigeon en vessie inspiré du Père Bise à Talloires. </w:t>
      </w:r>
      <w:r w:rsidR="006E7675">
        <w:rPr>
          <w:rFonts w:ascii="Arial" w:hAnsi="Arial" w:cs="Arial"/>
          <w:sz w:val="28"/>
          <w:szCs w:val="28"/>
        </w:rPr>
        <w:t>Le seul plat à être souvent</w:t>
      </w:r>
      <w:r w:rsidR="00C6295E">
        <w:rPr>
          <w:rFonts w:ascii="Arial" w:hAnsi="Arial" w:cs="Arial"/>
          <w:sz w:val="28"/>
          <w:szCs w:val="28"/>
        </w:rPr>
        <w:t xml:space="preserve"> représenté, c’est le pâté de foie gras qui apparaît</w:t>
      </w:r>
      <w:r w:rsidR="004E2FB4">
        <w:rPr>
          <w:rFonts w:ascii="Arial" w:hAnsi="Arial" w:cs="Arial"/>
          <w:sz w:val="28"/>
          <w:szCs w:val="28"/>
        </w:rPr>
        <w:t xml:space="preserve"> quatre</w:t>
      </w:r>
      <w:r w:rsidR="00C6295E">
        <w:rPr>
          <w:rFonts w:ascii="Arial" w:hAnsi="Arial" w:cs="Arial"/>
          <w:sz w:val="28"/>
          <w:szCs w:val="28"/>
        </w:rPr>
        <w:t xml:space="preserve"> </w:t>
      </w:r>
      <w:r w:rsidR="007255AB">
        <w:rPr>
          <w:rFonts w:ascii="Arial" w:hAnsi="Arial" w:cs="Arial"/>
          <w:sz w:val="28"/>
          <w:szCs w:val="28"/>
        </w:rPr>
        <w:t xml:space="preserve">fois dans </w:t>
      </w:r>
      <w:r w:rsidR="007255AB" w:rsidRPr="00FB761C">
        <w:rPr>
          <w:rFonts w:ascii="Arial" w:hAnsi="Arial" w:cs="Arial"/>
          <w:i/>
          <w:sz w:val="28"/>
          <w:szCs w:val="28"/>
        </w:rPr>
        <w:t>La Grande Illusion</w:t>
      </w:r>
      <w:r w:rsidR="007255AB">
        <w:rPr>
          <w:rFonts w:ascii="Arial" w:hAnsi="Arial" w:cs="Arial"/>
          <w:sz w:val="28"/>
          <w:szCs w:val="28"/>
        </w:rPr>
        <w:t xml:space="preserve"> (1</w:t>
      </w:r>
      <w:r w:rsidR="00C6295E">
        <w:rPr>
          <w:rFonts w:ascii="Arial" w:hAnsi="Arial" w:cs="Arial"/>
          <w:sz w:val="28"/>
          <w:szCs w:val="28"/>
        </w:rPr>
        <w:t xml:space="preserve">937), </w:t>
      </w:r>
      <w:r w:rsidR="00C6295E" w:rsidRPr="00FB761C">
        <w:rPr>
          <w:rFonts w:ascii="Arial" w:hAnsi="Arial" w:cs="Arial"/>
          <w:i/>
          <w:sz w:val="28"/>
          <w:szCs w:val="28"/>
        </w:rPr>
        <w:t>La Grande Bouf</w:t>
      </w:r>
      <w:r w:rsidR="007255AB" w:rsidRPr="00FB761C">
        <w:rPr>
          <w:rFonts w:ascii="Arial" w:hAnsi="Arial" w:cs="Arial"/>
          <w:i/>
          <w:sz w:val="28"/>
          <w:szCs w:val="28"/>
        </w:rPr>
        <w:t xml:space="preserve">fe </w:t>
      </w:r>
      <w:r w:rsidR="007255AB">
        <w:rPr>
          <w:rFonts w:ascii="Arial" w:hAnsi="Arial" w:cs="Arial"/>
          <w:sz w:val="28"/>
          <w:szCs w:val="28"/>
        </w:rPr>
        <w:t>(1973)</w:t>
      </w:r>
      <w:r w:rsidR="004E2FB4">
        <w:rPr>
          <w:rFonts w:ascii="Arial" w:hAnsi="Arial" w:cs="Arial"/>
          <w:sz w:val="28"/>
          <w:szCs w:val="28"/>
        </w:rPr>
        <w:t>, Poulet au vinaigre (1985)</w:t>
      </w:r>
      <w:r w:rsidR="007255AB">
        <w:rPr>
          <w:rFonts w:ascii="Arial" w:hAnsi="Arial" w:cs="Arial"/>
          <w:sz w:val="28"/>
          <w:szCs w:val="28"/>
        </w:rPr>
        <w:t xml:space="preserve"> et </w:t>
      </w:r>
      <w:r w:rsidR="007255AB" w:rsidRPr="00FB761C">
        <w:rPr>
          <w:rFonts w:ascii="Arial" w:hAnsi="Arial" w:cs="Arial"/>
          <w:i/>
          <w:sz w:val="28"/>
          <w:szCs w:val="28"/>
        </w:rPr>
        <w:t>Chère Martha</w:t>
      </w:r>
      <w:r w:rsidR="003F680F">
        <w:rPr>
          <w:rFonts w:ascii="Arial" w:hAnsi="Arial" w:cs="Arial"/>
          <w:sz w:val="28"/>
          <w:szCs w:val="28"/>
        </w:rPr>
        <w:t xml:space="preserve"> (2001)</w:t>
      </w:r>
      <w:r w:rsidR="009D56E6">
        <w:rPr>
          <w:rFonts w:ascii="Arial" w:hAnsi="Arial" w:cs="Arial"/>
          <w:sz w:val="28"/>
          <w:szCs w:val="28"/>
        </w:rPr>
        <w:t>.</w:t>
      </w:r>
    </w:p>
    <w:p w14:paraId="7EDD97B9" w14:textId="77777777" w:rsidR="00C6295E" w:rsidRDefault="00C6295E" w:rsidP="00A94F0B">
      <w:pPr>
        <w:jc w:val="both"/>
        <w:rPr>
          <w:rFonts w:ascii="Arial" w:hAnsi="Arial" w:cs="Arial"/>
          <w:sz w:val="28"/>
          <w:szCs w:val="28"/>
        </w:rPr>
      </w:pPr>
    </w:p>
    <w:p w14:paraId="16129A1B" w14:textId="6B507CAD" w:rsidR="00AE12CE" w:rsidRDefault="00AE12CE" w:rsidP="00A94F0B">
      <w:pPr>
        <w:jc w:val="both"/>
        <w:rPr>
          <w:rFonts w:ascii="Arial" w:hAnsi="Arial" w:cs="Arial"/>
          <w:sz w:val="28"/>
          <w:szCs w:val="28"/>
        </w:rPr>
      </w:pPr>
      <w:r>
        <w:rPr>
          <w:rFonts w:ascii="Arial" w:hAnsi="Arial" w:cs="Arial"/>
          <w:sz w:val="28"/>
          <w:szCs w:val="28"/>
        </w:rPr>
        <w:t>Aucun Homard Thermidor</w:t>
      </w:r>
      <w:r w:rsidR="005C0ACA">
        <w:rPr>
          <w:rFonts w:ascii="Arial" w:hAnsi="Arial" w:cs="Arial"/>
          <w:sz w:val="28"/>
          <w:szCs w:val="28"/>
        </w:rPr>
        <w:t xml:space="preserve"> ou à l’américaine</w:t>
      </w:r>
      <w:r w:rsidR="00C6295E">
        <w:rPr>
          <w:rFonts w:ascii="Arial" w:hAnsi="Arial" w:cs="Arial"/>
          <w:sz w:val="28"/>
          <w:szCs w:val="28"/>
        </w:rPr>
        <w:t>, aucune P</w:t>
      </w:r>
      <w:r>
        <w:rPr>
          <w:rFonts w:ascii="Arial" w:hAnsi="Arial" w:cs="Arial"/>
          <w:sz w:val="28"/>
          <w:szCs w:val="28"/>
        </w:rPr>
        <w:t xml:space="preserve">oularde </w:t>
      </w:r>
      <w:r w:rsidR="003767C8">
        <w:rPr>
          <w:rFonts w:ascii="Arial" w:hAnsi="Arial" w:cs="Arial"/>
          <w:sz w:val="28"/>
          <w:szCs w:val="28"/>
        </w:rPr>
        <w:t xml:space="preserve">pochée </w:t>
      </w:r>
      <w:r>
        <w:rPr>
          <w:rFonts w:ascii="Arial" w:hAnsi="Arial" w:cs="Arial"/>
          <w:sz w:val="28"/>
          <w:szCs w:val="28"/>
        </w:rPr>
        <w:t>Albufera</w:t>
      </w:r>
      <w:r w:rsidR="003767C8">
        <w:rPr>
          <w:rFonts w:ascii="Arial" w:hAnsi="Arial" w:cs="Arial"/>
          <w:sz w:val="28"/>
          <w:szCs w:val="28"/>
        </w:rPr>
        <w:t xml:space="preserve"> avec une sauce suprême pimentée</w:t>
      </w:r>
      <w:r>
        <w:rPr>
          <w:rFonts w:ascii="Arial" w:hAnsi="Arial" w:cs="Arial"/>
          <w:sz w:val="28"/>
          <w:szCs w:val="28"/>
        </w:rPr>
        <w:t xml:space="preserve">, </w:t>
      </w:r>
      <w:r w:rsidR="00C6295E">
        <w:rPr>
          <w:rFonts w:ascii="Arial" w:hAnsi="Arial" w:cs="Arial"/>
          <w:sz w:val="28"/>
          <w:szCs w:val="28"/>
        </w:rPr>
        <w:t xml:space="preserve">pas de </w:t>
      </w:r>
      <w:r w:rsidR="005C0ACA">
        <w:rPr>
          <w:rFonts w:ascii="Arial" w:hAnsi="Arial" w:cs="Arial"/>
          <w:sz w:val="28"/>
          <w:szCs w:val="28"/>
        </w:rPr>
        <w:t xml:space="preserve">pommes soufflées, </w:t>
      </w:r>
      <w:r w:rsidR="00452F62">
        <w:rPr>
          <w:rFonts w:ascii="Arial" w:hAnsi="Arial" w:cs="Arial"/>
          <w:sz w:val="28"/>
          <w:szCs w:val="28"/>
        </w:rPr>
        <w:t>aucun feuilleté de</w:t>
      </w:r>
      <w:r w:rsidR="00C6295E">
        <w:rPr>
          <w:rFonts w:ascii="Arial" w:hAnsi="Arial" w:cs="Arial"/>
          <w:sz w:val="28"/>
          <w:szCs w:val="28"/>
        </w:rPr>
        <w:t xml:space="preserve"> </w:t>
      </w:r>
      <w:r w:rsidR="005C0ACA">
        <w:rPr>
          <w:rFonts w:ascii="Arial" w:hAnsi="Arial" w:cs="Arial"/>
          <w:sz w:val="28"/>
          <w:szCs w:val="28"/>
        </w:rPr>
        <w:t>T</w:t>
      </w:r>
      <w:r>
        <w:rPr>
          <w:rFonts w:ascii="Arial" w:hAnsi="Arial" w:cs="Arial"/>
          <w:sz w:val="28"/>
          <w:szCs w:val="28"/>
        </w:rPr>
        <w:t xml:space="preserve">ruffe </w:t>
      </w:r>
      <w:r w:rsidR="00452F62">
        <w:rPr>
          <w:rFonts w:ascii="Arial" w:hAnsi="Arial" w:cs="Arial"/>
          <w:sz w:val="28"/>
          <w:szCs w:val="28"/>
        </w:rPr>
        <w:t>« </w:t>
      </w:r>
      <w:r>
        <w:rPr>
          <w:rFonts w:ascii="Arial" w:hAnsi="Arial" w:cs="Arial"/>
          <w:sz w:val="28"/>
          <w:szCs w:val="28"/>
        </w:rPr>
        <w:t>Bel Humeur</w:t>
      </w:r>
      <w:r w:rsidR="00452F62">
        <w:rPr>
          <w:rFonts w:ascii="Arial" w:hAnsi="Arial" w:cs="Arial"/>
          <w:sz w:val="28"/>
          <w:szCs w:val="28"/>
        </w:rPr>
        <w:t> »</w:t>
      </w:r>
      <w:r w:rsidR="003767C8">
        <w:rPr>
          <w:rFonts w:ascii="Arial" w:hAnsi="Arial" w:cs="Arial"/>
          <w:sz w:val="28"/>
          <w:szCs w:val="28"/>
        </w:rPr>
        <w:t xml:space="preserve"> </w:t>
      </w:r>
      <w:r w:rsidR="004E2FB4">
        <w:rPr>
          <w:rFonts w:ascii="Arial" w:hAnsi="Arial" w:cs="Arial"/>
          <w:sz w:val="28"/>
          <w:szCs w:val="28"/>
        </w:rPr>
        <w:t>,</w:t>
      </w:r>
      <w:r w:rsidR="00C6295E">
        <w:rPr>
          <w:rFonts w:ascii="Arial" w:hAnsi="Arial" w:cs="Arial"/>
          <w:sz w:val="28"/>
          <w:szCs w:val="28"/>
        </w:rPr>
        <w:t xml:space="preserve"> aucune </w:t>
      </w:r>
      <w:r w:rsidR="005C0ACA">
        <w:rPr>
          <w:rFonts w:ascii="Arial" w:hAnsi="Arial" w:cs="Arial"/>
          <w:sz w:val="28"/>
          <w:szCs w:val="28"/>
        </w:rPr>
        <w:t xml:space="preserve">Pêche Melba, </w:t>
      </w:r>
      <w:r w:rsidR="00C6295E">
        <w:rPr>
          <w:rFonts w:ascii="Arial" w:hAnsi="Arial" w:cs="Arial"/>
          <w:sz w:val="28"/>
          <w:szCs w:val="28"/>
        </w:rPr>
        <w:t xml:space="preserve">aucun </w:t>
      </w:r>
      <w:r w:rsidR="00452F62">
        <w:rPr>
          <w:rFonts w:ascii="Arial" w:hAnsi="Arial" w:cs="Arial"/>
          <w:sz w:val="28"/>
          <w:szCs w:val="28"/>
        </w:rPr>
        <w:t>Merlan Colbert frit avec son beurre à la maître d’hôtel</w:t>
      </w:r>
      <w:r w:rsidR="005C0ACA">
        <w:rPr>
          <w:rFonts w:ascii="Arial" w:hAnsi="Arial" w:cs="Arial"/>
          <w:sz w:val="28"/>
          <w:szCs w:val="28"/>
        </w:rPr>
        <w:t xml:space="preserve"> </w:t>
      </w:r>
      <w:r w:rsidR="00C6295E">
        <w:rPr>
          <w:rFonts w:ascii="Arial" w:hAnsi="Arial" w:cs="Arial"/>
          <w:sz w:val="28"/>
          <w:szCs w:val="28"/>
        </w:rPr>
        <w:t>et aucun</w:t>
      </w:r>
      <w:r w:rsidR="005C0ACA">
        <w:rPr>
          <w:rFonts w:ascii="Arial" w:hAnsi="Arial" w:cs="Arial"/>
          <w:sz w:val="28"/>
          <w:szCs w:val="28"/>
        </w:rPr>
        <w:t xml:space="preserve"> Soufflé Rothschild</w:t>
      </w:r>
      <w:r w:rsidR="003767C8">
        <w:rPr>
          <w:rFonts w:ascii="Arial" w:hAnsi="Arial" w:cs="Arial"/>
          <w:sz w:val="28"/>
          <w:szCs w:val="28"/>
        </w:rPr>
        <w:t xml:space="preserve"> aux fruits confits</w:t>
      </w:r>
      <w:r w:rsidR="005C0ACA">
        <w:rPr>
          <w:rFonts w:ascii="Arial" w:hAnsi="Arial" w:cs="Arial"/>
          <w:sz w:val="28"/>
          <w:szCs w:val="28"/>
        </w:rPr>
        <w:t>.</w:t>
      </w:r>
    </w:p>
    <w:p w14:paraId="62AEC810" w14:textId="77777777" w:rsidR="005C0ACA" w:rsidRDefault="005C0ACA" w:rsidP="00A94F0B">
      <w:pPr>
        <w:jc w:val="both"/>
        <w:rPr>
          <w:rFonts w:ascii="Arial" w:hAnsi="Arial" w:cs="Arial"/>
          <w:sz w:val="28"/>
          <w:szCs w:val="28"/>
        </w:rPr>
      </w:pPr>
    </w:p>
    <w:p w14:paraId="663DE7E0" w14:textId="1D25A66C" w:rsidR="005C0ACA" w:rsidRDefault="005A60BA" w:rsidP="00A94F0B">
      <w:pPr>
        <w:jc w:val="both"/>
        <w:rPr>
          <w:rFonts w:ascii="Arial" w:hAnsi="Arial" w:cs="Arial"/>
          <w:sz w:val="28"/>
          <w:szCs w:val="28"/>
        </w:rPr>
      </w:pPr>
      <w:r>
        <w:rPr>
          <w:rFonts w:ascii="Arial" w:hAnsi="Arial" w:cs="Arial"/>
          <w:sz w:val="28"/>
          <w:szCs w:val="28"/>
        </w:rPr>
        <w:t>« Bizarre, bi</w:t>
      </w:r>
      <w:r w:rsidR="00C6295E">
        <w:rPr>
          <w:rFonts w:ascii="Arial" w:hAnsi="Arial" w:cs="Arial"/>
          <w:sz w:val="28"/>
          <w:szCs w:val="28"/>
        </w:rPr>
        <w:t xml:space="preserve">zarre … », comme le disait l’évêque anglican dans </w:t>
      </w:r>
      <w:r w:rsidR="00C6295E" w:rsidRPr="00C1082B">
        <w:rPr>
          <w:rFonts w:ascii="Arial" w:hAnsi="Arial" w:cs="Arial"/>
          <w:i/>
          <w:sz w:val="28"/>
          <w:szCs w:val="28"/>
        </w:rPr>
        <w:t>Drôle de drame</w:t>
      </w:r>
      <w:r w:rsidR="00C6295E">
        <w:rPr>
          <w:rFonts w:ascii="Arial" w:hAnsi="Arial" w:cs="Arial"/>
          <w:sz w:val="28"/>
          <w:szCs w:val="28"/>
        </w:rPr>
        <w:t>.</w:t>
      </w:r>
      <w:r w:rsidR="003F680F">
        <w:rPr>
          <w:rFonts w:ascii="Arial" w:hAnsi="Arial" w:cs="Arial"/>
          <w:sz w:val="28"/>
          <w:szCs w:val="28"/>
        </w:rPr>
        <w:t xml:space="preserve"> Apparitions rares et surtout dans des films assez anciens.</w:t>
      </w:r>
    </w:p>
    <w:p w14:paraId="6FF562F3" w14:textId="77777777" w:rsidR="00C6295E" w:rsidRDefault="00C6295E" w:rsidP="00A94F0B">
      <w:pPr>
        <w:jc w:val="both"/>
        <w:rPr>
          <w:rFonts w:ascii="Arial" w:hAnsi="Arial" w:cs="Arial"/>
          <w:sz w:val="28"/>
          <w:szCs w:val="28"/>
        </w:rPr>
      </w:pPr>
    </w:p>
    <w:p w14:paraId="197C15E8" w14:textId="06A6E957" w:rsidR="007255AB" w:rsidRDefault="00C6295E" w:rsidP="00A94F0B">
      <w:pPr>
        <w:jc w:val="both"/>
        <w:rPr>
          <w:rFonts w:ascii="Arial" w:hAnsi="Arial" w:cs="Arial"/>
          <w:sz w:val="28"/>
          <w:szCs w:val="28"/>
        </w:rPr>
      </w:pPr>
      <w:r>
        <w:rPr>
          <w:rFonts w:ascii="Arial" w:hAnsi="Arial" w:cs="Arial"/>
          <w:sz w:val="28"/>
          <w:szCs w:val="28"/>
        </w:rPr>
        <w:t xml:space="preserve">Ce qui est curieux, c’est que c’est un peu la même chose dans les </w:t>
      </w:r>
      <w:r w:rsidR="009D56E6">
        <w:rPr>
          <w:rFonts w:ascii="Arial" w:hAnsi="Arial" w:cs="Arial"/>
          <w:sz w:val="28"/>
          <w:szCs w:val="28"/>
        </w:rPr>
        <w:t xml:space="preserve">récents </w:t>
      </w:r>
      <w:r>
        <w:rPr>
          <w:rFonts w:ascii="Arial" w:hAnsi="Arial" w:cs="Arial"/>
          <w:sz w:val="28"/>
          <w:szCs w:val="28"/>
        </w:rPr>
        <w:t xml:space="preserve">menus </w:t>
      </w:r>
      <w:r w:rsidR="0091437A">
        <w:rPr>
          <w:rFonts w:ascii="Arial" w:hAnsi="Arial" w:cs="Arial"/>
          <w:sz w:val="28"/>
          <w:szCs w:val="28"/>
        </w:rPr>
        <w:t xml:space="preserve">des banquets </w:t>
      </w:r>
      <w:r>
        <w:rPr>
          <w:rFonts w:ascii="Arial" w:hAnsi="Arial" w:cs="Arial"/>
          <w:sz w:val="28"/>
          <w:szCs w:val="28"/>
        </w:rPr>
        <w:t>de l’Elysée et du Grand Trianon offert</w:t>
      </w:r>
      <w:r w:rsidR="009D40E1">
        <w:rPr>
          <w:rFonts w:ascii="Arial" w:hAnsi="Arial" w:cs="Arial"/>
          <w:sz w:val="28"/>
          <w:szCs w:val="28"/>
        </w:rPr>
        <w:t>s</w:t>
      </w:r>
      <w:r>
        <w:rPr>
          <w:rFonts w:ascii="Arial" w:hAnsi="Arial" w:cs="Arial"/>
          <w:sz w:val="28"/>
          <w:szCs w:val="28"/>
        </w:rPr>
        <w:t xml:space="preserve"> au président </w:t>
      </w:r>
      <w:r w:rsidR="003F5787">
        <w:rPr>
          <w:rFonts w:ascii="Arial" w:hAnsi="Arial" w:cs="Arial"/>
          <w:sz w:val="28"/>
          <w:szCs w:val="28"/>
        </w:rPr>
        <w:t xml:space="preserve">chinois Xi Jinping. </w:t>
      </w:r>
    </w:p>
    <w:p w14:paraId="53C570B2" w14:textId="77777777" w:rsidR="007255AB" w:rsidRDefault="007255AB" w:rsidP="00A94F0B">
      <w:pPr>
        <w:jc w:val="both"/>
        <w:rPr>
          <w:rFonts w:ascii="Arial" w:hAnsi="Arial" w:cs="Arial"/>
          <w:sz w:val="28"/>
          <w:szCs w:val="28"/>
        </w:rPr>
      </w:pPr>
    </w:p>
    <w:p w14:paraId="7366E273" w14:textId="5E835C03" w:rsidR="0091437A" w:rsidRDefault="003F5787" w:rsidP="00A94F0B">
      <w:pPr>
        <w:jc w:val="both"/>
        <w:rPr>
          <w:rFonts w:ascii="Arial" w:hAnsi="Arial" w:cs="Arial"/>
          <w:sz w:val="28"/>
          <w:szCs w:val="28"/>
        </w:rPr>
      </w:pPr>
      <w:r>
        <w:rPr>
          <w:rFonts w:ascii="Arial" w:hAnsi="Arial" w:cs="Arial"/>
          <w:sz w:val="28"/>
          <w:szCs w:val="28"/>
        </w:rPr>
        <w:t>A l’Ely</w:t>
      </w:r>
      <w:r w:rsidR="00452F62">
        <w:rPr>
          <w:rFonts w:ascii="Arial" w:hAnsi="Arial" w:cs="Arial"/>
          <w:sz w:val="28"/>
          <w:szCs w:val="28"/>
        </w:rPr>
        <w:t>sée,</w:t>
      </w:r>
      <w:r w:rsidR="005A60BA">
        <w:rPr>
          <w:rFonts w:ascii="Arial" w:hAnsi="Arial" w:cs="Arial"/>
          <w:sz w:val="28"/>
          <w:szCs w:val="28"/>
        </w:rPr>
        <w:t xml:space="preserve"> </w:t>
      </w:r>
      <w:r w:rsidR="00452F62">
        <w:rPr>
          <w:rFonts w:ascii="Arial" w:hAnsi="Arial" w:cs="Arial"/>
          <w:sz w:val="28"/>
          <w:szCs w:val="28"/>
        </w:rPr>
        <w:t xml:space="preserve">une « gourmandise » de foie </w:t>
      </w:r>
      <w:r w:rsidR="002976E0">
        <w:rPr>
          <w:rFonts w:ascii="Arial" w:hAnsi="Arial" w:cs="Arial"/>
          <w:sz w:val="28"/>
          <w:szCs w:val="28"/>
        </w:rPr>
        <w:t>gras truffé » en entrée, suivie</w:t>
      </w:r>
      <w:r w:rsidR="00452F62">
        <w:rPr>
          <w:rFonts w:ascii="Arial" w:hAnsi="Arial" w:cs="Arial"/>
          <w:sz w:val="28"/>
          <w:szCs w:val="28"/>
        </w:rPr>
        <w:t xml:space="preserve"> d’</w:t>
      </w:r>
      <w:r w:rsidR="002976E0">
        <w:rPr>
          <w:rFonts w:ascii="Arial" w:hAnsi="Arial" w:cs="Arial"/>
          <w:sz w:val="28"/>
          <w:szCs w:val="28"/>
        </w:rPr>
        <w:t>une « volaille landaise rôtie,</w:t>
      </w:r>
      <w:r w:rsidR="00452F62">
        <w:rPr>
          <w:rFonts w:ascii="Arial" w:hAnsi="Arial" w:cs="Arial"/>
          <w:sz w:val="28"/>
          <w:szCs w:val="28"/>
        </w:rPr>
        <w:t xml:space="preserve"> une vie</w:t>
      </w:r>
      <w:r w:rsidR="002976E0">
        <w:rPr>
          <w:rFonts w:ascii="Arial" w:hAnsi="Arial" w:cs="Arial"/>
          <w:sz w:val="28"/>
          <w:szCs w:val="28"/>
        </w:rPr>
        <w:t xml:space="preserve">nnoise de champignons et un </w:t>
      </w:r>
      <w:r w:rsidR="00452F62">
        <w:rPr>
          <w:rFonts w:ascii="Arial" w:hAnsi="Arial" w:cs="Arial"/>
          <w:sz w:val="28"/>
          <w:szCs w:val="28"/>
        </w:rPr>
        <w:t>moelleux de p</w:t>
      </w:r>
      <w:r w:rsidR="006D4A27">
        <w:rPr>
          <w:rFonts w:ascii="Arial" w:hAnsi="Arial" w:cs="Arial"/>
          <w:sz w:val="28"/>
          <w:szCs w:val="28"/>
        </w:rPr>
        <w:t>ommes de terre forestières », puis de</w:t>
      </w:r>
      <w:bookmarkStart w:id="0" w:name="_GoBack"/>
      <w:bookmarkEnd w:id="0"/>
      <w:r w:rsidR="00452F62">
        <w:rPr>
          <w:rFonts w:ascii="Arial" w:hAnsi="Arial" w:cs="Arial"/>
          <w:sz w:val="28"/>
          <w:szCs w:val="28"/>
        </w:rPr>
        <w:t xml:space="preserve"> fromages et </w:t>
      </w:r>
      <w:r w:rsidR="002976E0">
        <w:rPr>
          <w:rFonts w:ascii="Arial" w:hAnsi="Arial" w:cs="Arial"/>
          <w:sz w:val="28"/>
          <w:szCs w:val="28"/>
        </w:rPr>
        <w:t>d’</w:t>
      </w:r>
      <w:r w:rsidR="00452F62">
        <w:rPr>
          <w:rFonts w:ascii="Arial" w:hAnsi="Arial" w:cs="Arial"/>
          <w:sz w:val="28"/>
          <w:szCs w:val="28"/>
        </w:rPr>
        <w:t>une « nuance chocolat, caramel, glace acidulée</w:t>
      </w:r>
      <w:r w:rsidR="002976E0">
        <w:rPr>
          <w:rFonts w:ascii="Arial" w:hAnsi="Arial" w:cs="Arial"/>
          <w:sz w:val="28"/>
          <w:szCs w:val="28"/>
        </w:rPr>
        <w:t> ». Un</w:t>
      </w:r>
      <w:r w:rsidR="00452F62">
        <w:rPr>
          <w:rFonts w:ascii="Arial" w:hAnsi="Arial" w:cs="Arial"/>
          <w:sz w:val="28"/>
          <w:szCs w:val="28"/>
        </w:rPr>
        <w:t xml:space="preserve"> </w:t>
      </w:r>
      <w:r w:rsidR="002976E0">
        <w:rPr>
          <w:rFonts w:ascii="Arial" w:hAnsi="Arial" w:cs="Arial"/>
          <w:sz w:val="28"/>
          <w:szCs w:val="28"/>
        </w:rPr>
        <w:t>menu somme tout</w:t>
      </w:r>
      <w:r w:rsidR="005A60BA">
        <w:rPr>
          <w:rFonts w:ascii="Arial" w:hAnsi="Arial" w:cs="Arial"/>
          <w:sz w:val="28"/>
          <w:szCs w:val="28"/>
        </w:rPr>
        <w:t xml:space="preserve"> simple</w:t>
      </w:r>
      <w:r w:rsidR="006D4A27">
        <w:rPr>
          <w:rFonts w:ascii="Arial" w:hAnsi="Arial" w:cs="Arial"/>
          <w:sz w:val="28"/>
          <w:szCs w:val="28"/>
        </w:rPr>
        <w:t>, malgré c</w:t>
      </w:r>
      <w:r w:rsidR="002976E0">
        <w:rPr>
          <w:rFonts w:ascii="Arial" w:hAnsi="Arial" w:cs="Arial"/>
          <w:sz w:val="28"/>
          <w:szCs w:val="28"/>
        </w:rPr>
        <w:t xml:space="preserve">es dénominations obscures, et arrosé de d’excellents vins </w:t>
      </w:r>
      <w:r>
        <w:rPr>
          <w:rFonts w:ascii="Arial" w:hAnsi="Arial" w:cs="Arial"/>
          <w:sz w:val="28"/>
          <w:szCs w:val="28"/>
        </w:rPr>
        <w:t>(</w:t>
      </w:r>
      <w:r w:rsidR="009D40E1">
        <w:rPr>
          <w:rFonts w:ascii="Arial" w:hAnsi="Arial" w:cs="Arial"/>
          <w:sz w:val="28"/>
          <w:szCs w:val="28"/>
        </w:rPr>
        <w:t xml:space="preserve">Champagne Deutz 2005, </w:t>
      </w:r>
      <w:r w:rsidR="008C22DD">
        <w:rPr>
          <w:rFonts w:ascii="Arial" w:hAnsi="Arial" w:cs="Arial"/>
          <w:sz w:val="28"/>
          <w:szCs w:val="28"/>
        </w:rPr>
        <w:t xml:space="preserve">château </w:t>
      </w:r>
      <w:r>
        <w:rPr>
          <w:rFonts w:ascii="Arial" w:hAnsi="Arial" w:cs="Arial"/>
          <w:sz w:val="28"/>
          <w:szCs w:val="28"/>
        </w:rPr>
        <w:t xml:space="preserve">Yquem de 1997, </w:t>
      </w:r>
      <w:r w:rsidR="008C22DD">
        <w:rPr>
          <w:rFonts w:ascii="Arial" w:hAnsi="Arial" w:cs="Arial"/>
          <w:sz w:val="28"/>
          <w:szCs w:val="28"/>
        </w:rPr>
        <w:t xml:space="preserve">château </w:t>
      </w:r>
      <w:r>
        <w:rPr>
          <w:rFonts w:ascii="Arial" w:hAnsi="Arial" w:cs="Arial"/>
          <w:sz w:val="28"/>
          <w:szCs w:val="28"/>
        </w:rPr>
        <w:t xml:space="preserve">Lafite de 1999). </w:t>
      </w:r>
      <w:r w:rsidR="005A60BA">
        <w:rPr>
          <w:rFonts w:ascii="Arial" w:hAnsi="Arial" w:cs="Arial"/>
          <w:sz w:val="28"/>
          <w:szCs w:val="28"/>
        </w:rPr>
        <w:t>Aucun des plats choisis ne semble faire partie du canon de la grande c</w:t>
      </w:r>
      <w:r w:rsidR="009D56E6">
        <w:rPr>
          <w:rFonts w:ascii="Arial" w:hAnsi="Arial" w:cs="Arial"/>
          <w:sz w:val="28"/>
          <w:szCs w:val="28"/>
        </w:rPr>
        <w:t>uisine.</w:t>
      </w:r>
    </w:p>
    <w:p w14:paraId="30F95E83" w14:textId="28D432C0" w:rsidR="0091437A" w:rsidRDefault="0091437A" w:rsidP="00A94F0B">
      <w:pPr>
        <w:jc w:val="both"/>
        <w:rPr>
          <w:rFonts w:ascii="Arial" w:hAnsi="Arial" w:cs="Arial"/>
          <w:sz w:val="28"/>
          <w:szCs w:val="28"/>
        </w:rPr>
      </w:pPr>
    </w:p>
    <w:p w14:paraId="33E1F7AB" w14:textId="56BA8BFB" w:rsidR="00C6295E" w:rsidRDefault="003F5787" w:rsidP="00A94F0B">
      <w:pPr>
        <w:jc w:val="both"/>
        <w:rPr>
          <w:rFonts w:ascii="Arial" w:hAnsi="Arial" w:cs="Arial"/>
          <w:sz w:val="28"/>
          <w:szCs w:val="28"/>
        </w:rPr>
      </w:pPr>
      <w:r>
        <w:rPr>
          <w:rFonts w:ascii="Arial" w:hAnsi="Arial" w:cs="Arial"/>
          <w:sz w:val="28"/>
          <w:szCs w:val="28"/>
        </w:rPr>
        <w:t>Au r</w:t>
      </w:r>
      <w:r w:rsidR="008C22DD">
        <w:rPr>
          <w:rFonts w:ascii="Arial" w:hAnsi="Arial" w:cs="Arial"/>
          <w:sz w:val="28"/>
          <w:szCs w:val="28"/>
        </w:rPr>
        <w:t>epas « privé » du Grand Trianon</w:t>
      </w:r>
      <w:r>
        <w:rPr>
          <w:rFonts w:ascii="Arial" w:hAnsi="Arial" w:cs="Arial"/>
          <w:sz w:val="28"/>
          <w:szCs w:val="28"/>
        </w:rPr>
        <w:t>, dix-huit petits plats signés Ducasse aussi accompagnés de très grand vins (</w:t>
      </w:r>
      <w:r w:rsidR="009D40E1">
        <w:rPr>
          <w:rFonts w:ascii="Arial" w:hAnsi="Arial" w:cs="Arial"/>
          <w:sz w:val="28"/>
          <w:szCs w:val="28"/>
        </w:rPr>
        <w:t xml:space="preserve">Dom Pérignon 1998, </w:t>
      </w:r>
      <w:r>
        <w:rPr>
          <w:rFonts w:ascii="Arial" w:hAnsi="Arial" w:cs="Arial"/>
          <w:sz w:val="28"/>
          <w:szCs w:val="28"/>
        </w:rPr>
        <w:t xml:space="preserve">Bâtard Montrachet du domaine </w:t>
      </w:r>
      <w:r w:rsidR="008C22DD">
        <w:rPr>
          <w:rFonts w:ascii="Arial" w:hAnsi="Arial" w:cs="Arial"/>
          <w:sz w:val="28"/>
          <w:szCs w:val="28"/>
        </w:rPr>
        <w:t>Fontaine-Gagnard 2008, château Pontet-C</w:t>
      </w:r>
      <w:r>
        <w:rPr>
          <w:rFonts w:ascii="Arial" w:hAnsi="Arial" w:cs="Arial"/>
          <w:sz w:val="28"/>
          <w:szCs w:val="28"/>
        </w:rPr>
        <w:t>a</w:t>
      </w:r>
      <w:r w:rsidR="008C22DD">
        <w:rPr>
          <w:rFonts w:ascii="Arial" w:hAnsi="Arial" w:cs="Arial"/>
          <w:sz w:val="28"/>
          <w:szCs w:val="28"/>
        </w:rPr>
        <w:t>n</w:t>
      </w:r>
      <w:r>
        <w:rPr>
          <w:rFonts w:ascii="Arial" w:hAnsi="Arial" w:cs="Arial"/>
          <w:sz w:val="28"/>
          <w:szCs w:val="28"/>
        </w:rPr>
        <w:t xml:space="preserve">et 2008, </w:t>
      </w:r>
      <w:r w:rsidR="008C22DD">
        <w:rPr>
          <w:rFonts w:ascii="Arial" w:hAnsi="Arial" w:cs="Arial"/>
          <w:sz w:val="28"/>
          <w:szCs w:val="28"/>
        </w:rPr>
        <w:t xml:space="preserve">château </w:t>
      </w:r>
      <w:r>
        <w:rPr>
          <w:rFonts w:ascii="Arial" w:hAnsi="Arial" w:cs="Arial"/>
          <w:sz w:val="28"/>
          <w:szCs w:val="28"/>
        </w:rPr>
        <w:t>Haut-Brion 2006, Riesling Vendanges tardives 2002 du domaine Trimbach)</w:t>
      </w:r>
      <w:r w:rsidR="008C22DD">
        <w:rPr>
          <w:rFonts w:ascii="Arial" w:hAnsi="Arial" w:cs="Arial"/>
          <w:sz w:val="28"/>
          <w:szCs w:val="28"/>
        </w:rPr>
        <w:t>.</w:t>
      </w:r>
      <w:r w:rsidR="007255AB">
        <w:rPr>
          <w:rFonts w:ascii="Arial" w:hAnsi="Arial" w:cs="Arial"/>
          <w:sz w:val="28"/>
          <w:szCs w:val="28"/>
        </w:rPr>
        <w:t xml:space="preserve"> </w:t>
      </w:r>
      <w:r w:rsidR="006E7675">
        <w:rPr>
          <w:rFonts w:ascii="Arial" w:hAnsi="Arial" w:cs="Arial"/>
          <w:sz w:val="28"/>
          <w:szCs w:val="28"/>
        </w:rPr>
        <w:t>Les plats choisis montrent l’excellence de la cuisine française moderne qui</w:t>
      </w:r>
      <w:r w:rsidR="0033687C">
        <w:rPr>
          <w:rFonts w:ascii="Arial" w:hAnsi="Arial" w:cs="Arial"/>
          <w:sz w:val="28"/>
          <w:szCs w:val="28"/>
        </w:rPr>
        <w:t xml:space="preserve"> </w:t>
      </w:r>
      <w:r w:rsidR="002B346C">
        <w:rPr>
          <w:rFonts w:ascii="Arial" w:hAnsi="Arial" w:cs="Arial"/>
          <w:sz w:val="28"/>
          <w:szCs w:val="28"/>
        </w:rPr>
        <w:t>souligne l’importance d’un</w:t>
      </w:r>
      <w:r w:rsidR="006E7675">
        <w:rPr>
          <w:rFonts w:ascii="Arial" w:hAnsi="Arial" w:cs="Arial"/>
          <w:sz w:val="28"/>
          <w:szCs w:val="28"/>
        </w:rPr>
        <w:t xml:space="preserve"> produit </w:t>
      </w:r>
      <w:r w:rsidR="002B346C">
        <w:rPr>
          <w:rFonts w:ascii="Arial" w:hAnsi="Arial" w:cs="Arial"/>
          <w:sz w:val="28"/>
          <w:szCs w:val="28"/>
        </w:rPr>
        <w:t xml:space="preserve">de qualité </w:t>
      </w:r>
      <w:r w:rsidR="006E7675">
        <w:rPr>
          <w:rFonts w:ascii="Arial" w:hAnsi="Arial" w:cs="Arial"/>
          <w:sz w:val="28"/>
          <w:szCs w:val="28"/>
        </w:rPr>
        <w:t>préparé de façon simple et lisible : cuisses de gr</w:t>
      </w:r>
      <w:r w:rsidR="0033687C">
        <w:rPr>
          <w:rFonts w:ascii="Arial" w:hAnsi="Arial" w:cs="Arial"/>
          <w:sz w:val="28"/>
          <w:szCs w:val="28"/>
        </w:rPr>
        <w:t>e</w:t>
      </w:r>
      <w:r w:rsidR="006E7675">
        <w:rPr>
          <w:rFonts w:ascii="Arial" w:hAnsi="Arial" w:cs="Arial"/>
          <w:sz w:val="28"/>
          <w:szCs w:val="28"/>
        </w:rPr>
        <w:t>nouille sauce à l’oseille</w:t>
      </w:r>
      <w:r w:rsidR="0033687C">
        <w:rPr>
          <w:rFonts w:ascii="Arial" w:hAnsi="Arial" w:cs="Arial"/>
          <w:sz w:val="28"/>
          <w:szCs w:val="28"/>
        </w:rPr>
        <w:t xml:space="preserve"> ; raviole de langoustine et bouillon ; primeurs cuites et crues ; sole et coquillages ; </w:t>
      </w:r>
      <w:r w:rsidR="002B346C">
        <w:rPr>
          <w:rFonts w:ascii="Arial" w:hAnsi="Arial" w:cs="Arial"/>
          <w:sz w:val="28"/>
          <w:szCs w:val="28"/>
        </w:rPr>
        <w:t>t</w:t>
      </w:r>
      <w:r w:rsidR="0033687C">
        <w:rPr>
          <w:rFonts w:ascii="Arial" w:hAnsi="Arial" w:cs="Arial"/>
          <w:sz w:val="28"/>
          <w:szCs w:val="28"/>
        </w:rPr>
        <w:t>urbot à la truffe noire ; pigeonneau, céleri et cacahuètes ; ris de veau clouté d’olives ; selle d’agneau de lait, aubergine, sar</w:t>
      </w:r>
      <w:r w:rsidR="002B346C">
        <w:rPr>
          <w:rFonts w:ascii="Arial" w:hAnsi="Arial" w:cs="Arial"/>
          <w:sz w:val="28"/>
          <w:szCs w:val="28"/>
        </w:rPr>
        <w:t>r</w:t>
      </w:r>
      <w:r w:rsidR="0033687C">
        <w:rPr>
          <w:rFonts w:ascii="Arial" w:hAnsi="Arial" w:cs="Arial"/>
          <w:sz w:val="28"/>
          <w:szCs w:val="28"/>
        </w:rPr>
        <w:t>iette. Mais à nouveau aucun plat canonique.</w:t>
      </w:r>
    </w:p>
    <w:p w14:paraId="7EE72A77" w14:textId="77777777" w:rsidR="00C6295E" w:rsidRDefault="00C6295E" w:rsidP="00A94F0B">
      <w:pPr>
        <w:jc w:val="both"/>
        <w:rPr>
          <w:rFonts w:ascii="Arial" w:hAnsi="Arial" w:cs="Arial"/>
          <w:sz w:val="28"/>
          <w:szCs w:val="28"/>
        </w:rPr>
      </w:pPr>
    </w:p>
    <w:p w14:paraId="05552526" w14:textId="5F146693" w:rsidR="00C6295E" w:rsidRDefault="008C22DD" w:rsidP="00A94F0B">
      <w:pPr>
        <w:jc w:val="both"/>
        <w:rPr>
          <w:rFonts w:ascii="Arial" w:hAnsi="Arial" w:cs="Arial"/>
          <w:sz w:val="28"/>
          <w:szCs w:val="28"/>
        </w:rPr>
      </w:pPr>
      <w:r>
        <w:rPr>
          <w:rFonts w:ascii="Arial" w:hAnsi="Arial" w:cs="Arial"/>
          <w:sz w:val="28"/>
          <w:szCs w:val="28"/>
        </w:rPr>
        <w:t>La conclusion de l’examen des films gastronomiques et des repas offerts par nos gouvernan</w:t>
      </w:r>
      <w:r w:rsidR="009D40E1">
        <w:rPr>
          <w:rFonts w:ascii="Arial" w:hAnsi="Arial" w:cs="Arial"/>
          <w:sz w:val="28"/>
          <w:szCs w:val="28"/>
        </w:rPr>
        <w:t>ts est donc la même : les</w:t>
      </w:r>
      <w:r>
        <w:rPr>
          <w:rFonts w:ascii="Arial" w:hAnsi="Arial" w:cs="Arial"/>
          <w:sz w:val="28"/>
          <w:szCs w:val="28"/>
        </w:rPr>
        <w:t xml:space="preserve"> plats </w:t>
      </w:r>
      <w:r w:rsidR="009D40E1">
        <w:rPr>
          <w:rFonts w:ascii="Arial" w:hAnsi="Arial" w:cs="Arial"/>
          <w:sz w:val="28"/>
          <w:szCs w:val="28"/>
        </w:rPr>
        <w:t xml:space="preserve">traditionnels </w:t>
      </w:r>
      <w:r>
        <w:rPr>
          <w:rFonts w:ascii="Arial" w:hAnsi="Arial" w:cs="Arial"/>
          <w:sz w:val="28"/>
          <w:szCs w:val="28"/>
        </w:rPr>
        <w:t xml:space="preserve">de </w:t>
      </w:r>
      <w:r w:rsidR="009D40E1">
        <w:rPr>
          <w:rFonts w:ascii="Arial" w:hAnsi="Arial" w:cs="Arial"/>
          <w:sz w:val="28"/>
          <w:szCs w:val="28"/>
        </w:rPr>
        <w:t xml:space="preserve">la cuisine française semblent </w:t>
      </w:r>
      <w:r w:rsidR="002B346C">
        <w:rPr>
          <w:rFonts w:ascii="Arial" w:hAnsi="Arial" w:cs="Arial"/>
          <w:sz w:val="28"/>
          <w:szCs w:val="28"/>
        </w:rPr>
        <w:t>avoir été passés aux oubliettes</w:t>
      </w:r>
      <w:r>
        <w:rPr>
          <w:rFonts w:ascii="Arial" w:hAnsi="Arial" w:cs="Arial"/>
          <w:sz w:val="28"/>
          <w:szCs w:val="28"/>
        </w:rPr>
        <w:t>!</w:t>
      </w:r>
      <w:r w:rsidR="009D40E1">
        <w:rPr>
          <w:rFonts w:ascii="Arial" w:hAnsi="Arial" w:cs="Arial"/>
          <w:sz w:val="28"/>
          <w:szCs w:val="28"/>
        </w:rPr>
        <w:t xml:space="preserve"> </w:t>
      </w:r>
      <w:r w:rsidR="0033687C">
        <w:rPr>
          <w:rFonts w:ascii="Arial" w:hAnsi="Arial" w:cs="Arial"/>
          <w:sz w:val="28"/>
          <w:szCs w:val="28"/>
        </w:rPr>
        <w:t xml:space="preserve">Est-ce l’indice d’un abandon du passé ou du dynamisme </w:t>
      </w:r>
      <w:r w:rsidR="00C1082B">
        <w:rPr>
          <w:rFonts w:ascii="Arial" w:hAnsi="Arial" w:cs="Arial"/>
          <w:sz w:val="28"/>
          <w:szCs w:val="28"/>
        </w:rPr>
        <w:t>d’une cuisine française qui</w:t>
      </w:r>
      <w:r w:rsidR="002B346C">
        <w:rPr>
          <w:rFonts w:ascii="Arial" w:hAnsi="Arial" w:cs="Arial"/>
          <w:sz w:val="28"/>
          <w:szCs w:val="28"/>
        </w:rPr>
        <w:t xml:space="preserve"> se renouvell</w:t>
      </w:r>
      <w:r w:rsidR="00275425">
        <w:rPr>
          <w:rFonts w:ascii="Arial" w:hAnsi="Arial" w:cs="Arial"/>
          <w:sz w:val="28"/>
          <w:szCs w:val="28"/>
        </w:rPr>
        <w:t>e suivant un processus de destruction créatrice</w:t>
      </w:r>
      <w:r w:rsidR="0033687C">
        <w:rPr>
          <w:rFonts w:ascii="Arial" w:hAnsi="Arial" w:cs="Arial"/>
          <w:sz w:val="28"/>
          <w:szCs w:val="28"/>
        </w:rPr>
        <w:t>?</w:t>
      </w:r>
      <w:r w:rsidR="00C1082B">
        <w:rPr>
          <w:rFonts w:ascii="Arial" w:hAnsi="Arial" w:cs="Arial"/>
          <w:sz w:val="28"/>
          <w:szCs w:val="28"/>
        </w:rPr>
        <w:t xml:space="preserve"> </w:t>
      </w:r>
    </w:p>
    <w:p w14:paraId="2E7ED77B" w14:textId="77777777" w:rsidR="008C22DD" w:rsidRPr="008C22DD" w:rsidRDefault="008C22DD" w:rsidP="00A94F0B">
      <w:pPr>
        <w:jc w:val="both"/>
        <w:rPr>
          <w:rFonts w:ascii="Arial" w:hAnsi="Arial" w:cs="Arial"/>
          <w:sz w:val="28"/>
          <w:szCs w:val="28"/>
        </w:rPr>
      </w:pPr>
    </w:p>
    <w:p w14:paraId="082CAE41" w14:textId="03475FC6" w:rsidR="008C22DD" w:rsidRDefault="008C22DD" w:rsidP="00A94F0B">
      <w:pPr>
        <w:jc w:val="both"/>
        <w:rPr>
          <w:rFonts w:ascii="Arial" w:hAnsi="Arial" w:cs="Arial"/>
          <w:sz w:val="28"/>
          <w:szCs w:val="28"/>
        </w:rPr>
      </w:pPr>
      <w:r w:rsidRPr="009D40E1">
        <w:rPr>
          <w:rFonts w:ascii="Arial" w:hAnsi="Arial" w:cs="Arial"/>
          <w:sz w:val="28"/>
          <w:szCs w:val="28"/>
        </w:rPr>
        <w:t xml:space="preserve">L’Unesco a inscrit en 2010 “le repas gastronomique des Français” sur la Liste représentative du patrimoine culturel immatériel de l’humanité. Le site de l’Unesco indique que </w:t>
      </w:r>
      <w:r w:rsidR="009D40E1">
        <w:rPr>
          <w:rFonts w:ascii="Arial" w:hAnsi="Arial" w:cs="Arial"/>
          <w:sz w:val="28"/>
          <w:szCs w:val="28"/>
        </w:rPr>
        <w:t>« </w:t>
      </w:r>
      <w:r w:rsidRPr="009D40E1">
        <w:rPr>
          <w:rFonts w:ascii="Arial" w:hAnsi="Arial" w:cs="Arial"/>
          <w:sz w:val="28"/>
          <w:szCs w:val="28"/>
        </w:rPr>
        <w:t>parmi ses composantes importantes figurent : le choix attentif des mets parmi un corpus de recettes qui ne cesse de s’enrichir</w:t>
      </w:r>
      <w:r w:rsidR="00275425">
        <w:rPr>
          <w:rFonts w:ascii="Arial" w:hAnsi="Arial" w:cs="Arial"/>
          <w:sz w:val="28"/>
          <w:szCs w:val="28"/>
        </w:rPr>
        <w:t> ». Et aussi que « d</w:t>
      </w:r>
      <w:r w:rsidR="00AE1C12" w:rsidRPr="00AE1C12">
        <w:rPr>
          <w:rFonts w:ascii="Arial" w:hAnsi="Arial" w:cs="Arial"/>
          <w:sz w:val="28"/>
          <w:szCs w:val="28"/>
        </w:rPr>
        <w:t>es personnes reconnues comme étant des gastronomes, qui possèdent une connaissance approfondie de la tradition et en préservent la mémoire, veillent à la pratique vivante des rites et contribuent ainsi à leur transmission orale et/ou écrite, aux jeunes générations en particulier.</w:t>
      </w:r>
      <w:r w:rsidR="009D40E1" w:rsidRPr="00AE1C12">
        <w:rPr>
          <w:rFonts w:ascii="Arial" w:hAnsi="Arial" w:cs="Arial"/>
          <w:sz w:val="28"/>
          <w:szCs w:val="28"/>
        </w:rPr>
        <w:t xml:space="preserve"> </w:t>
      </w:r>
      <w:r w:rsidR="0091437A">
        <w:rPr>
          <w:rFonts w:ascii="Arial" w:hAnsi="Arial" w:cs="Arial"/>
          <w:sz w:val="28"/>
          <w:szCs w:val="28"/>
        </w:rPr>
        <w:t>« </w:t>
      </w:r>
    </w:p>
    <w:p w14:paraId="478BB990" w14:textId="77777777" w:rsidR="003F680F" w:rsidRDefault="003F680F" w:rsidP="00A94F0B">
      <w:pPr>
        <w:jc w:val="both"/>
        <w:rPr>
          <w:rFonts w:ascii="Arial" w:hAnsi="Arial" w:cs="Arial"/>
          <w:sz w:val="28"/>
          <w:szCs w:val="28"/>
        </w:rPr>
      </w:pPr>
    </w:p>
    <w:p w14:paraId="63D5B996" w14:textId="07D159C3" w:rsidR="00BB3B06" w:rsidRPr="009D40E1" w:rsidRDefault="003F680F" w:rsidP="00A94F0B">
      <w:pPr>
        <w:jc w:val="both"/>
        <w:rPr>
          <w:rFonts w:ascii="Arial" w:hAnsi="Arial" w:cs="Arial"/>
          <w:sz w:val="28"/>
          <w:szCs w:val="28"/>
        </w:rPr>
      </w:pPr>
      <w:r>
        <w:rPr>
          <w:rFonts w:ascii="Arial" w:hAnsi="Arial" w:cs="Arial"/>
          <w:sz w:val="28"/>
          <w:szCs w:val="28"/>
        </w:rPr>
        <w:t xml:space="preserve">L’Unesco n’a </w:t>
      </w:r>
      <w:r w:rsidR="00D832D8">
        <w:rPr>
          <w:rFonts w:ascii="Arial" w:hAnsi="Arial" w:cs="Arial"/>
          <w:sz w:val="28"/>
          <w:szCs w:val="28"/>
        </w:rPr>
        <w:t xml:space="preserve">sans doute </w:t>
      </w:r>
      <w:r w:rsidR="00275425">
        <w:rPr>
          <w:rFonts w:ascii="Arial" w:hAnsi="Arial" w:cs="Arial"/>
          <w:sz w:val="28"/>
          <w:szCs w:val="28"/>
        </w:rPr>
        <w:t>pas tort mais</w:t>
      </w:r>
      <w:r w:rsidR="00D832D8">
        <w:rPr>
          <w:rFonts w:ascii="Arial" w:hAnsi="Arial" w:cs="Arial"/>
          <w:sz w:val="28"/>
          <w:szCs w:val="28"/>
        </w:rPr>
        <w:t xml:space="preserve"> la « pratique vivante d’un rite » culinaire </w:t>
      </w:r>
      <w:r w:rsidR="00275425">
        <w:rPr>
          <w:rFonts w:ascii="Arial" w:hAnsi="Arial" w:cs="Arial"/>
          <w:sz w:val="28"/>
          <w:szCs w:val="28"/>
        </w:rPr>
        <w:t>me semble être une expression quelque</w:t>
      </w:r>
      <w:r w:rsidR="00D832D8">
        <w:rPr>
          <w:rFonts w:ascii="Arial" w:hAnsi="Arial" w:cs="Arial"/>
          <w:sz w:val="28"/>
          <w:szCs w:val="28"/>
        </w:rPr>
        <w:t xml:space="preserve"> peu oxymoronique. Parlons plutôt du « corpus qui ne cesse de s’enrichir »</w:t>
      </w:r>
      <w:r w:rsidR="00B718F3">
        <w:rPr>
          <w:rFonts w:ascii="Arial" w:hAnsi="Arial" w:cs="Arial"/>
          <w:sz w:val="28"/>
          <w:szCs w:val="28"/>
        </w:rPr>
        <w:t xml:space="preserve"> </w:t>
      </w:r>
      <w:r w:rsidR="00D832D8">
        <w:rPr>
          <w:rFonts w:ascii="Arial" w:hAnsi="Arial" w:cs="Arial"/>
          <w:sz w:val="28"/>
          <w:szCs w:val="28"/>
        </w:rPr>
        <w:t>et considérons qu</w:t>
      </w:r>
      <w:r w:rsidR="00275425">
        <w:rPr>
          <w:rFonts w:ascii="Arial" w:hAnsi="Arial" w:cs="Arial"/>
          <w:sz w:val="28"/>
          <w:szCs w:val="28"/>
        </w:rPr>
        <w:t>e la pratique culinaire évolue</w:t>
      </w:r>
      <w:r w:rsidR="00D832D8">
        <w:rPr>
          <w:rFonts w:ascii="Arial" w:hAnsi="Arial" w:cs="Arial"/>
          <w:sz w:val="28"/>
          <w:szCs w:val="28"/>
        </w:rPr>
        <w:t xml:space="preserve"> </w:t>
      </w:r>
      <w:r w:rsidR="00275425">
        <w:rPr>
          <w:rFonts w:ascii="Arial" w:hAnsi="Arial" w:cs="Arial"/>
          <w:sz w:val="28"/>
          <w:szCs w:val="28"/>
        </w:rPr>
        <w:t xml:space="preserve">sans cesse et certainement </w:t>
      </w:r>
      <w:r w:rsidR="00D832D8">
        <w:rPr>
          <w:rFonts w:ascii="Arial" w:hAnsi="Arial" w:cs="Arial"/>
          <w:sz w:val="28"/>
          <w:szCs w:val="28"/>
        </w:rPr>
        <w:t>plus vite que le cinéma</w:t>
      </w:r>
      <w:r w:rsidR="00AA273F">
        <w:rPr>
          <w:rFonts w:ascii="Arial" w:hAnsi="Arial" w:cs="Arial"/>
          <w:sz w:val="28"/>
          <w:szCs w:val="28"/>
        </w:rPr>
        <w:t xml:space="preserve"> ne la décrit</w:t>
      </w:r>
      <w:r w:rsidR="00D832D8">
        <w:rPr>
          <w:rFonts w:ascii="Arial" w:hAnsi="Arial" w:cs="Arial"/>
          <w:sz w:val="28"/>
          <w:szCs w:val="28"/>
        </w:rPr>
        <w:t xml:space="preserve">. Ce dernier n’est plus d’avant garde alors que la cuisine peut </w:t>
      </w:r>
      <w:r w:rsidR="00C1082B">
        <w:rPr>
          <w:rFonts w:ascii="Arial" w:hAnsi="Arial" w:cs="Arial"/>
          <w:sz w:val="28"/>
          <w:szCs w:val="28"/>
        </w:rPr>
        <w:t xml:space="preserve">encore </w:t>
      </w:r>
      <w:r w:rsidR="00D832D8">
        <w:rPr>
          <w:rFonts w:ascii="Arial" w:hAnsi="Arial" w:cs="Arial"/>
          <w:sz w:val="28"/>
          <w:szCs w:val="28"/>
        </w:rPr>
        <w:t>l’être.</w:t>
      </w:r>
      <w:r w:rsidR="00C1082B">
        <w:rPr>
          <w:rFonts w:ascii="Arial" w:hAnsi="Arial" w:cs="Arial"/>
          <w:sz w:val="28"/>
          <w:szCs w:val="28"/>
        </w:rPr>
        <w:t xml:space="preserve"> A nous </w:t>
      </w:r>
      <w:r w:rsidR="0091437A">
        <w:rPr>
          <w:rFonts w:ascii="Arial" w:hAnsi="Arial" w:cs="Arial"/>
          <w:sz w:val="28"/>
          <w:szCs w:val="28"/>
        </w:rPr>
        <w:t xml:space="preserve">– les clients des restaurants – </w:t>
      </w:r>
      <w:r w:rsidR="00C1082B">
        <w:rPr>
          <w:rFonts w:ascii="Arial" w:hAnsi="Arial" w:cs="Arial"/>
          <w:sz w:val="28"/>
          <w:szCs w:val="28"/>
        </w:rPr>
        <w:t xml:space="preserve">de veiller </w:t>
      </w:r>
      <w:r w:rsidR="0091437A">
        <w:rPr>
          <w:rFonts w:ascii="Arial" w:hAnsi="Arial" w:cs="Arial"/>
          <w:sz w:val="28"/>
          <w:szCs w:val="28"/>
        </w:rPr>
        <w:t xml:space="preserve">à ce </w:t>
      </w:r>
      <w:r w:rsidR="00C1082B">
        <w:rPr>
          <w:rFonts w:ascii="Arial" w:hAnsi="Arial" w:cs="Arial"/>
          <w:sz w:val="28"/>
          <w:szCs w:val="28"/>
        </w:rPr>
        <w:t>que</w:t>
      </w:r>
      <w:r w:rsidR="0091437A">
        <w:rPr>
          <w:rFonts w:ascii="Arial" w:hAnsi="Arial" w:cs="Arial"/>
          <w:sz w:val="28"/>
          <w:szCs w:val="28"/>
        </w:rPr>
        <w:t xml:space="preserve"> la poularde demi-deuil et les autres grands classiques ne disparaissent pas.</w:t>
      </w:r>
    </w:p>
    <w:sectPr w:rsidR="00BB3B06" w:rsidRPr="009D40E1" w:rsidSect="00017254">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486EA" w14:textId="77777777" w:rsidR="006D4A27" w:rsidRDefault="006D4A27" w:rsidP="00C1082B">
      <w:r>
        <w:separator/>
      </w:r>
    </w:p>
  </w:endnote>
  <w:endnote w:type="continuationSeparator" w:id="0">
    <w:p w14:paraId="3D3F2030" w14:textId="77777777" w:rsidR="006D4A27" w:rsidRDefault="006D4A27" w:rsidP="00C1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BF16D" w14:textId="77777777" w:rsidR="006D4A27" w:rsidRDefault="006D4A27" w:rsidP="00C108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AE124" w14:textId="77777777" w:rsidR="006D4A27" w:rsidRDefault="006D4A27" w:rsidP="00C108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DE2CE" w14:textId="77777777" w:rsidR="006D4A27" w:rsidRDefault="006D4A27" w:rsidP="00C108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3E41">
      <w:rPr>
        <w:rStyle w:val="PageNumber"/>
        <w:noProof/>
      </w:rPr>
      <w:t>1</w:t>
    </w:r>
    <w:r>
      <w:rPr>
        <w:rStyle w:val="PageNumber"/>
      </w:rPr>
      <w:fldChar w:fldCharType="end"/>
    </w:r>
  </w:p>
  <w:p w14:paraId="4C1CEEB1" w14:textId="77777777" w:rsidR="006D4A27" w:rsidRDefault="006D4A27" w:rsidP="00C108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4FD84" w14:textId="77777777" w:rsidR="006D4A27" w:rsidRDefault="006D4A27" w:rsidP="00C1082B">
      <w:r>
        <w:separator/>
      </w:r>
    </w:p>
  </w:footnote>
  <w:footnote w:type="continuationSeparator" w:id="0">
    <w:p w14:paraId="3D4FD699" w14:textId="77777777" w:rsidR="006D4A27" w:rsidRDefault="006D4A27" w:rsidP="00C10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0B"/>
    <w:rsid w:val="00017254"/>
    <w:rsid w:val="00130BC7"/>
    <w:rsid w:val="00140F87"/>
    <w:rsid w:val="00245C39"/>
    <w:rsid w:val="00275425"/>
    <w:rsid w:val="002976E0"/>
    <w:rsid w:val="002B346C"/>
    <w:rsid w:val="002C613E"/>
    <w:rsid w:val="002D6290"/>
    <w:rsid w:val="0033687C"/>
    <w:rsid w:val="003767C8"/>
    <w:rsid w:val="003F5787"/>
    <w:rsid w:val="003F680F"/>
    <w:rsid w:val="00424CF0"/>
    <w:rsid w:val="00452F62"/>
    <w:rsid w:val="004640D5"/>
    <w:rsid w:val="004E2FB4"/>
    <w:rsid w:val="005A60BA"/>
    <w:rsid w:val="005B41BA"/>
    <w:rsid w:val="005C0ACA"/>
    <w:rsid w:val="00634F24"/>
    <w:rsid w:val="006C3E41"/>
    <w:rsid w:val="006D4A27"/>
    <w:rsid w:val="006D59C7"/>
    <w:rsid w:val="006E7675"/>
    <w:rsid w:val="00714BED"/>
    <w:rsid w:val="007255AB"/>
    <w:rsid w:val="00770ADA"/>
    <w:rsid w:val="007E78A6"/>
    <w:rsid w:val="00860DE8"/>
    <w:rsid w:val="008C22DD"/>
    <w:rsid w:val="00905682"/>
    <w:rsid w:val="0091437A"/>
    <w:rsid w:val="0094765C"/>
    <w:rsid w:val="00952B66"/>
    <w:rsid w:val="0099118E"/>
    <w:rsid w:val="009A24C9"/>
    <w:rsid w:val="009D40E1"/>
    <w:rsid w:val="009D56E6"/>
    <w:rsid w:val="00A94F0B"/>
    <w:rsid w:val="00AA273F"/>
    <w:rsid w:val="00AE12CE"/>
    <w:rsid w:val="00AE1C12"/>
    <w:rsid w:val="00B718F3"/>
    <w:rsid w:val="00BB3B06"/>
    <w:rsid w:val="00C1082B"/>
    <w:rsid w:val="00C6295E"/>
    <w:rsid w:val="00D67E82"/>
    <w:rsid w:val="00D832D8"/>
    <w:rsid w:val="00D90681"/>
    <w:rsid w:val="00E320F9"/>
    <w:rsid w:val="00E97C56"/>
    <w:rsid w:val="00EC52B1"/>
    <w:rsid w:val="00EF43F0"/>
    <w:rsid w:val="00F87E2C"/>
    <w:rsid w:val="00FB761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A7F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18E"/>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082B"/>
    <w:pPr>
      <w:tabs>
        <w:tab w:val="center" w:pos="4320"/>
        <w:tab w:val="right" w:pos="8640"/>
      </w:tabs>
    </w:pPr>
  </w:style>
  <w:style w:type="character" w:customStyle="1" w:styleId="FooterChar">
    <w:name w:val="Footer Char"/>
    <w:basedOn w:val="DefaultParagraphFont"/>
    <w:link w:val="Footer"/>
    <w:uiPriority w:val="99"/>
    <w:rsid w:val="00C1082B"/>
    <w:rPr>
      <w:lang w:val="fr-FR"/>
    </w:rPr>
  </w:style>
  <w:style w:type="character" w:styleId="PageNumber">
    <w:name w:val="page number"/>
    <w:basedOn w:val="DefaultParagraphFont"/>
    <w:uiPriority w:val="99"/>
    <w:semiHidden/>
    <w:unhideWhenUsed/>
    <w:rsid w:val="00C108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18E"/>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082B"/>
    <w:pPr>
      <w:tabs>
        <w:tab w:val="center" w:pos="4320"/>
        <w:tab w:val="right" w:pos="8640"/>
      </w:tabs>
    </w:pPr>
  </w:style>
  <w:style w:type="character" w:customStyle="1" w:styleId="FooterChar">
    <w:name w:val="Footer Char"/>
    <w:basedOn w:val="DefaultParagraphFont"/>
    <w:link w:val="Footer"/>
    <w:uiPriority w:val="99"/>
    <w:rsid w:val="00C1082B"/>
    <w:rPr>
      <w:lang w:val="fr-FR"/>
    </w:rPr>
  </w:style>
  <w:style w:type="character" w:styleId="PageNumber">
    <w:name w:val="page number"/>
    <w:basedOn w:val="DefaultParagraphFont"/>
    <w:uiPriority w:val="99"/>
    <w:semiHidden/>
    <w:unhideWhenUsed/>
    <w:rsid w:val="00C10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5784</Characters>
  <Application>Microsoft Macintosh Word</Application>
  <DocSecurity>0</DocSecurity>
  <Lines>48</Lines>
  <Paragraphs>13</Paragraphs>
  <ScaleCrop>false</ScaleCrop>
  <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cp:lastPrinted>2014-04-13T19:37:00Z</cp:lastPrinted>
  <dcterms:created xsi:type="dcterms:W3CDTF">2014-04-14T09:35:00Z</dcterms:created>
  <dcterms:modified xsi:type="dcterms:W3CDTF">2014-04-14T09:35:00Z</dcterms:modified>
</cp:coreProperties>
</file>